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6C7" w:rsidRPr="008436C7" w:rsidRDefault="008436C7" w:rsidP="008436C7">
      <w:pPr>
        <w:rPr>
          <w:b/>
          <w:bCs/>
        </w:rPr>
      </w:pPr>
      <w:r w:rsidRPr="008436C7">
        <w:rPr>
          <w:b/>
          <w:bCs/>
        </w:rPr>
        <w:t>**ОТЧЁТ О ПРОДЕЛАННОЙ РАБОТЕ</w:t>
      </w:r>
    </w:p>
    <w:p w:rsidR="008436C7" w:rsidRPr="008436C7" w:rsidRDefault="008436C7" w:rsidP="008436C7">
      <w:r w:rsidRPr="008436C7">
        <w:t xml:space="preserve">по результатам сайт-визитов в </w:t>
      </w:r>
      <w:proofErr w:type="spellStart"/>
      <w:r w:rsidRPr="008436C7">
        <w:t>Баткенскую</w:t>
      </w:r>
      <w:proofErr w:type="spellEnd"/>
      <w:r w:rsidRPr="008436C7">
        <w:t>, Иссык-Кульскую и Ошскую области</w:t>
      </w:r>
      <w:r w:rsidRPr="008436C7">
        <w:br/>
        <w:t>в рамках мониторинга гранта ГФСТМ по компоненту ВИЧ за 2024 год**</w:t>
      </w:r>
    </w:p>
    <w:p w:rsidR="008436C7" w:rsidRPr="008436C7" w:rsidRDefault="008436C7" w:rsidP="008436C7">
      <w:pPr>
        <w:rPr>
          <w:b/>
          <w:bCs/>
        </w:rPr>
      </w:pPr>
      <w:r w:rsidRPr="008436C7">
        <w:rPr>
          <w:b/>
          <w:bCs/>
        </w:rPr>
        <w:t>1. Общая информация о проделанной работе</w:t>
      </w:r>
    </w:p>
    <w:p w:rsidR="008436C7" w:rsidRPr="008436C7" w:rsidRDefault="008436C7" w:rsidP="008436C7">
      <w:r w:rsidRPr="008436C7">
        <w:t xml:space="preserve">В период </w:t>
      </w:r>
      <w:r w:rsidRPr="008436C7">
        <w:rPr>
          <w:b/>
          <w:bCs/>
        </w:rPr>
        <w:t>12–26 июня 2025 года</w:t>
      </w:r>
      <w:r w:rsidRPr="008436C7">
        <w:t xml:space="preserve"> проведены мониторинговые визиты Сектора по надзору Комитета КСОЗ по ВИЧ и ТБ в следующие регионы:</w:t>
      </w:r>
    </w:p>
    <w:p w:rsidR="008436C7" w:rsidRPr="008436C7" w:rsidRDefault="008436C7" w:rsidP="008436C7">
      <w:pPr>
        <w:numPr>
          <w:ilvl w:val="0"/>
          <w:numId w:val="1"/>
        </w:numPr>
      </w:pPr>
      <w:proofErr w:type="spellStart"/>
      <w:r w:rsidRPr="008436C7">
        <w:t>Баткенская</w:t>
      </w:r>
      <w:proofErr w:type="spellEnd"/>
      <w:r w:rsidRPr="008436C7">
        <w:t xml:space="preserve"> область</w:t>
      </w:r>
    </w:p>
    <w:p w:rsidR="008436C7" w:rsidRPr="008436C7" w:rsidRDefault="008436C7" w:rsidP="008436C7">
      <w:pPr>
        <w:numPr>
          <w:ilvl w:val="0"/>
          <w:numId w:val="1"/>
        </w:numPr>
      </w:pPr>
      <w:r w:rsidRPr="008436C7">
        <w:t>Иссык-Кульская область</w:t>
      </w:r>
    </w:p>
    <w:p w:rsidR="008436C7" w:rsidRPr="008436C7" w:rsidRDefault="008436C7" w:rsidP="008436C7">
      <w:pPr>
        <w:numPr>
          <w:ilvl w:val="0"/>
          <w:numId w:val="1"/>
        </w:numPr>
      </w:pPr>
      <w:r w:rsidRPr="008436C7">
        <w:t>Ошская область и г. Ош</w:t>
      </w:r>
    </w:p>
    <w:p w:rsidR="008436C7" w:rsidRPr="008436C7" w:rsidRDefault="008436C7" w:rsidP="008436C7">
      <w:r w:rsidRPr="008436C7">
        <w:t xml:space="preserve">В состав рабочей группы вошли </w:t>
      </w:r>
      <w:r w:rsidRPr="008436C7">
        <w:rPr>
          <w:b/>
          <w:bCs/>
        </w:rPr>
        <w:t>10 членов и экспертов Комитета КСОЗ</w:t>
      </w:r>
      <w:r w:rsidRPr="008436C7">
        <w:t>. Проведены встречи с:</w:t>
      </w:r>
    </w:p>
    <w:p w:rsidR="008436C7" w:rsidRPr="008436C7" w:rsidRDefault="008436C7" w:rsidP="008436C7">
      <w:pPr>
        <w:numPr>
          <w:ilvl w:val="0"/>
          <w:numId w:val="2"/>
        </w:numPr>
      </w:pPr>
      <w:r w:rsidRPr="008436C7">
        <w:t>руководителями ОЗ,</w:t>
      </w:r>
    </w:p>
    <w:p w:rsidR="008436C7" w:rsidRPr="008436C7" w:rsidRDefault="008436C7" w:rsidP="008436C7">
      <w:pPr>
        <w:numPr>
          <w:ilvl w:val="0"/>
          <w:numId w:val="2"/>
        </w:numPr>
      </w:pPr>
      <w:r w:rsidRPr="008436C7">
        <w:t xml:space="preserve">специалистами </w:t>
      </w:r>
      <w:proofErr w:type="spellStart"/>
      <w:r w:rsidRPr="008436C7">
        <w:t>ЦКГВГиВИЧ</w:t>
      </w:r>
      <w:proofErr w:type="spellEnd"/>
      <w:r w:rsidRPr="008436C7">
        <w:t>,</w:t>
      </w:r>
    </w:p>
    <w:p w:rsidR="008436C7" w:rsidRPr="008436C7" w:rsidRDefault="008436C7" w:rsidP="008436C7">
      <w:pPr>
        <w:numPr>
          <w:ilvl w:val="0"/>
          <w:numId w:val="2"/>
        </w:numPr>
      </w:pPr>
      <w:r w:rsidRPr="008436C7">
        <w:t>НПО,</w:t>
      </w:r>
    </w:p>
    <w:p w:rsidR="008436C7" w:rsidRPr="008436C7" w:rsidRDefault="008436C7" w:rsidP="008436C7">
      <w:pPr>
        <w:numPr>
          <w:ilvl w:val="0"/>
          <w:numId w:val="2"/>
        </w:numPr>
      </w:pPr>
      <w:r w:rsidRPr="008436C7">
        <w:t xml:space="preserve">клиентами программ (опрошено </w:t>
      </w:r>
      <w:r w:rsidRPr="008436C7">
        <w:rPr>
          <w:b/>
          <w:bCs/>
        </w:rPr>
        <w:t>22 бенефициара</w:t>
      </w:r>
      <w:r w:rsidRPr="008436C7">
        <w:t>).</w:t>
      </w:r>
    </w:p>
    <w:p w:rsidR="008436C7" w:rsidRPr="008436C7" w:rsidRDefault="008436C7" w:rsidP="008436C7">
      <w:r w:rsidRPr="008436C7">
        <w:pict>
          <v:rect id="_x0000_i1025" style="width:0;height:1.5pt" o:hralign="center" o:hrstd="t" o:hr="t" fillcolor="#a0a0a0" stroked="f"/>
        </w:pict>
      </w:r>
    </w:p>
    <w:p w:rsidR="008436C7" w:rsidRPr="008436C7" w:rsidRDefault="008436C7" w:rsidP="008436C7">
      <w:pPr>
        <w:rPr>
          <w:b/>
          <w:bCs/>
        </w:rPr>
      </w:pPr>
      <w:r w:rsidRPr="008436C7">
        <w:rPr>
          <w:b/>
          <w:bCs/>
        </w:rPr>
        <w:t>2. Тестирование на ВИЧ — выполненная работа и результаты</w:t>
      </w:r>
    </w:p>
    <w:p w:rsidR="008436C7" w:rsidRPr="008436C7" w:rsidRDefault="008436C7" w:rsidP="008436C7">
      <w:pPr>
        <w:rPr>
          <w:b/>
          <w:bCs/>
        </w:rPr>
      </w:pPr>
      <w:r w:rsidRPr="008436C7">
        <w:rPr>
          <w:b/>
          <w:bCs/>
        </w:rPr>
        <w:t>2.1. Общие данные</w:t>
      </w:r>
    </w:p>
    <w:p w:rsidR="008436C7" w:rsidRPr="008436C7" w:rsidRDefault="008436C7" w:rsidP="008436C7">
      <w:pPr>
        <w:numPr>
          <w:ilvl w:val="0"/>
          <w:numId w:val="3"/>
        </w:numPr>
      </w:pPr>
      <w:r w:rsidRPr="008436C7">
        <w:t xml:space="preserve">В 2024 г. в Кыргызстане обследовано: </w:t>
      </w:r>
      <w:r w:rsidRPr="008436C7">
        <w:rPr>
          <w:b/>
          <w:bCs/>
        </w:rPr>
        <w:t>681 312 человек</w:t>
      </w:r>
      <w:r w:rsidRPr="008436C7">
        <w:t>,</w:t>
      </w:r>
      <w:r w:rsidRPr="008436C7">
        <w:br/>
        <w:t xml:space="preserve">из них по клиническим показаниям (код 113): </w:t>
      </w:r>
      <w:r w:rsidRPr="008436C7">
        <w:rPr>
          <w:b/>
          <w:bCs/>
        </w:rPr>
        <w:t>102 492 (15%)</w:t>
      </w:r>
      <w:r w:rsidRPr="008436C7">
        <w:t>.</w:t>
      </w:r>
    </w:p>
    <w:p w:rsidR="008436C7" w:rsidRPr="008436C7" w:rsidRDefault="008436C7" w:rsidP="008436C7">
      <w:pPr>
        <w:numPr>
          <w:ilvl w:val="0"/>
          <w:numId w:val="3"/>
        </w:numPr>
      </w:pPr>
      <w:r w:rsidRPr="008436C7">
        <w:t>Рост обследований по клиническим показаниям в 4,4 раза по сравнению с 2020 г.</w:t>
      </w:r>
    </w:p>
    <w:p w:rsidR="008436C7" w:rsidRPr="008436C7" w:rsidRDefault="008436C7" w:rsidP="008436C7">
      <w:pPr>
        <w:rPr>
          <w:b/>
          <w:bCs/>
        </w:rPr>
      </w:pPr>
      <w:r w:rsidRPr="008436C7">
        <w:rPr>
          <w:b/>
          <w:bCs/>
        </w:rPr>
        <w:t>2.2. По регионам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8"/>
        <w:gridCol w:w="1888"/>
        <w:gridCol w:w="2869"/>
        <w:gridCol w:w="622"/>
      </w:tblGrid>
      <w:tr w:rsidR="008436C7" w:rsidRPr="008436C7" w:rsidTr="008436C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pPr>
              <w:rPr>
                <w:b/>
                <w:bCs/>
              </w:rPr>
            </w:pPr>
            <w:r w:rsidRPr="008436C7">
              <w:rPr>
                <w:b/>
                <w:bCs/>
              </w:rPr>
              <w:t>Регион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pPr>
              <w:rPr>
                <w:b/>
                <w:bCs/>
              </w:rPr>
            </w:pPr>
            <w:r w:rsidRPr="008436C7">
              <w:rPr>
                <w:b/>
                <w:bCs/>
              </w:rPr>
              <w:t>Всего обследовано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pPr>
              <w:rPr>
                <w:b/>
                <w:bCs/>
              </w:rPr>
            </w:pPr>
            <w:r w:rsidRPr="008436C7">
              <w:rPr>
                <w:b/>
                <w:bCs/>
              </w:rPr>
              <w:t>По клиническим показаниям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pPr>
              <w:rPr>
                <w:b/>
                <w:bCs/>
              </w:rPr>
            </w:pPr>
            <w:r w:rsidRPr="008436C7">
              <w:rPr>
                <w:b/>
                <w:bCs/>
              </w:rPr>
              <w:t>Доля</w:t>
            </w:r>
          </w:p>
        </w:tc>
      </w:tr>
      <w:tr w:rsidR="008436C7" w:rsidRPr="008436C7" w:rsidTr="00843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Баткен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49 388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3 605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7,3%</w:t>
            </w:r>
          </w:p>
        </w:tc>
      </w:tr>
      <w:tr w:rsidR="008436C7" w:rsidRPr="008436C7" w:rsidTr="00843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Иссык-Куль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56 013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21 995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39,3%</w:t>
            </w:r>
          </w:p>
        </w:tc>
      </w:tr>
      <w:tr w:rsidR="008436C7" w:rsidRPr="008436C7" w:rsidTr="00843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Ошская область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157 065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13 285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8,5%</w:t>
            </w:r>
          </w:p>
        </w:tc>
      </w:tr>
    </w:tbl>
    <w:p w:rsidR="008436C7" w:rsidRPr="008436C7" w:rsidRDefault="008436C7" w:rsidP="008436C7">
      <w:pPr>
        <w:rPr>
          <w:b/>
          <w:bCs/>
        </w:rPr>
      </w:pPr>
      <w:r w:rsidRPr="008436C7">
        <w:rPr>
          <w:b/>
          <w:bCs/>
        </w:rPr>
        <w:t>2.3. Экспресс-тестирование в стационарах</w:t>
      </w:r>
    </w:p>
    <w:p w:rsidR="008436C7" w:rsidRPr="008436C7" w:rsidRDefault="008436C7" w:rsidP="008436C7">
      <w:pPr>
        <w:numPr>
          <w:ilvl w:val="0"/>
          <w:numId w:val="4"/>
        </w:numPr>
      </w:pPr>
      <w:r w:rsidRPr="008436C7">
        <w:t xml:space="preserve">Всего тестов: </w:t>
      </w:r>
      <w:r w:rsidRPr="008436C7">
        <w:rPr>
          <w:b/>
          <w:bCs/>
        </w:rPr>
        <w:t>14 847</w:t>
      </w:r>
    </w:p>
    <w:p w:rsidR="008436C7" w:rsidRPr="008436C7" w:rsidRDefault="008436C7" w:rsidP="008436C7">
      <w:pPr>
        <w:numPr>
          <w:ilvl w:val="0"/>
          <w:numId w:val="4"/>
        </w:numPr>
      </w:pPr>
      <w:r w:rsidRPr="008436C7">
        <w:t xml:space="preserve">Выявлено новых случаев ВИЧ: </w:t>
      </w:r>
      <w:r w:rsidRPr="008436C7">
        <w:rPr>
          <w:b/>
          <w:bCs/>
        </w:rPr>
        <w:t>87 (0,59%)</w:t>
      </w:r>
    </w:p>
    <w:p w:rsidR="008436C7" w:rsidRPr="008436C7" w:rsidRDefault="008436C7" w:rsidP="008436C7">
      <w:pPr>
        <w:numPr>
          <w:ilvl w:val="0"/>
          <w:numId w:val="4"/>
        </w:numPr>
      </w:pPr>
      <w:r w:rsidRPr="008436C7">
        <w:t xml:space="preserve">В обследованных областях — </w:t>
      </w:r>
      <w:r w:rsidRPr="008436C7">
        <w:rPr>
          <w:b/>
          <w:bCs/>
        </w:rPr>
        <w:t>6 новых случаев</w:t>
      </w:r>
      <w:r w:rsidRPr="008436C7">
        <w:t>, все в г. Ош.</w:t>
      </w:r>
    </w:p>
    <w:p w:rsidR="008436C7" w:rsidRPr="008436C7" w:rsidRDefault="008436C7" w:rsidP="008436C7">
      <w:pPr>
        <w:rPr>
          <w:b/>
          <w:bCs/>
        </w:rPr>
      </w:pPr>
      <w:r w:rsidRPr="008436C7">
        <w:rPr>
          <w:b/>
          <w:bCs/>
        </w:rPr>
        <w:t>2.4. Экспресс-тестирование на ПМСП</w:t>
      </w:r>
    </w:p>
    <w:p w:rsidR="008436C7" w:rsidRPr="008436C7" w:rsidRDefault="008436C7" w:rsidP="008436C7">
      <w:pPr>
        <w:numPr>
          <w:ilvl w:val="0"/>
          <w:numId w:val="5"/>
        </w:numPr>
      </w:pPr>
      <w:r w:rsidRPr="008436C7">
        <w:t xml:space="preserve">В 2024 г.: </w:t>
      </w:r>
      <w:r w:rsidRPr="008436C7">
        <w:rPr>
          <w:b/>
          <w:bCs/>
        </w:rPr>
        <w:t>840 тестов</w:t>
      </w:r>
      <w:r w:rsidRPr="008436C7">
        <w:t xml:space="preserve">, выявлено </w:t>
      </w:r>
      <w:r w:rsidRPr="008436C7">
        <w:rPr>
          <w:b/>
          <w:bCs/>
        </w:rPr>
        <w:t>2 ВИЧ-положительных</w:t>
      </w:r>
    </w:p>
    <w:p w:rsidR="008436C7" w:rsidRPr="008436C7" w:rsidRDefault="008436C7" w:rsidP="008436C7">
      <w:pPr>
        <w:numPr>
          <w:ilvl w:val="0"/>
          <w:numId w:val="5"/>
        </w:numPr>
      </w:pPr>
      <w:r w:rsidRPr="008436C7">
        <w:t xml:space="preserve">Баткен: проведено </w:t>
      </w:r>
      <w:r w:rsidRPr="008436C7">
        <w:rPr>
          <w:b/>
          <w:bCs/>
        </w:rPr>
        <w:t>32 теста</w:t>
      </w:r>
      <w:r w:rsidRPr="008436C7">
        <w:t xml:space="preserve">, выявлен </w:t>
      </w:r>
      <w:r w:rsidRPr="008436C7">
        <w:rPr>
          <w:b/>
          <w:bCs/>
        </w:rPr>
        <w:t>1 случай</w:t>
      </w:r>
    </w:p>
    <w:p w:rsidR="008436C7" w:rsidRPr="008436C7" w:rsidRDefault="008436C7" w:rsidP="008436C7">
      <w:pPr>
        <w:numPr>
          <w:ilvl w:val="0"/>
          <w:numId w:val="5"/>
        </w:numPr>
      </w:pPr>
      <w:r w:rsidRPr="008436C7">
        <w:t xml:space="preserve">Ошская область: 744 теста, </w:t>
      </w:r>
      <w:r w:rsidRPr="008436C7">
        <w:rPr>
          <w:b/>
          <w:bCs/>
        </w:rPr>
        <w:t>2 случая</w:t>
      </w:r>
    </w:p>
    <w:p w:rsidR="008436C7" w:rsidRPr="008436C7" w:rsidRDefault="008436C7" w:rsidP="008436C7">
      <w:pPr>
        <w:numPr>
          <w:ilvl w:val="0"/>
          <w:numId w:val="5"/>
        </w:numPr>
      </w:pPr>
      <w:r w:rsidRPr="008436C7">
        <w:lastRenderedPageBreak/>
        <w:t xml:space="preserve">Иссык-Куль: 43 теста, </w:t>
      </w:r>
      <w:r w:rsidRPr="008436C7">
        <w:rPr>
          <w:b/>
          <w:bCs/>
        </w:rPr>
        <w:t>0 случаев</w:t>
      </w:r>
    </w:p>
    <w:p w:rsidR="008436C7" w:rsidRPr="008436C7" w:rsidRDefault="008436C7" w:rsidP="008436C7">
      <w:pPr>
        <w:rPr>
          <w:b/>
          <w:bCs/>
        </w:rPr>
      </w:pPr>
      <w:r w:rsidRPr="008436C7">
        <w:rPr>
          <w:b/>
          <w:bCs/>
        </w:rPr>
        <w:t>2.5. Выявленные проблемы</w:t>
      </w:r>
    </w:p>
    <w:p w:rsidR="008436C7" w:rsidRPr="008436C7" w:rsidRDefault="008436C7" w:rsidP="008436C7">
      <w:pPr>
        <w:numPr>
          <w:ilvl w:val="0"/>
          <w:numId w:val="6"/>
        </w:numPr>
      </w:pPr>
      <w:r w:rsidRPr="008436C7">
        <w:t>ЭТ на ПМСП фактически стартовало только в 2025 г.</w:t>
      </w:r>
    </w:p>
    <w:p w:rsidR="008436C7" w:rsidRPr="008436C7" w:rsidRDefault="008436C7" w:rsidP="008436C7">
      <w:pPr>
        <w:numPr>
          <w:ilvl w:val="0"/>
          <w:numId w:val="6"/>
        </w:numPr>
      </w:pPr>
      <w:r w:rsidRPr="008436C7">
        <w:t>Перебои с поставкой экспресс-тестов</w:t>
      </w:r>
    </w:p>
    <w:p w:rsidR="008436C7" w:rsidRPr="008436C7" w:rsidRDefault="008436C7" w:rsidP="008436C7">
      <w:pPr>
        <w:numPr>
          <w:ilvl w:val="0"/>
          <w:numId w:val="6"/>
        </w:numPr>
      </w:pPr>
      <w:r w:rsidRPr="008436C7">
        <w:t>Недостаточная информированность пациентов в ЦСМ</w:t>
      </w:r>
    </w:p>
    <w:p w:rsidR="008436C7" w:rsidRPr="008436C7" w:rsidRDefault="008436C7" w:rsidP="008436C7">
      <w:pPr>
        <w:numPr>
          <w:ilvl w:val="0"/>
          <w:numId w:val="6"/>
        </w:numPr>
      </w:pPr>
      <w:r w:rsidRPr="008436C7">
        <w:t>Формальное выполнение обучений без системности внедрения</w:t>
      </w:r>
    </w:p>
    <w:p w:rsidR="008436C7" w:rsidRPr="008436C7" w:rsidRDefault="008436C7" w:rsidP="008436C7">
      <w:r w:rsidRPr="008436C7">
        <w:pict>
          <v:rect id="_x0000_i1026" style="width:0;height:1.5pt" o:hralign="center" o:hrstd="t" o:hr="t" fillcolor="#a0a0a0" stroked="f"/>
        </w:pict>
      </w:r>
    </w:p>
    <w:p w:rsidR="008436C7" w:rsidRPr="008436C7" w:rsidRDefault="008436C7" w:rsidP="008436C7">
      <w:pPr>
        <w:rPr>
          <w:b/>
          <w:bCs/>
        </w:rPr>
      </w:pPr>
      <w:r w:rsidRPr="008436C7">
        <w:rPr>
          <w:b/>
          <w:bCs/>
        </w:rPr>
        <w:t>3. Охват лечением АРТ и эффективность</w:t>
      </w:r>
    </w:p>
    <w:p w:rsidR="008436C7" w:rsidRPr="008436C7" w:rsidRDefault="008436C7" w:rsidP="008436C7">
      <w:pPr>
        <w:rPr>
          <w:b/>
          <w:bCs/>
        </w:rPr>
      </w:pPr>
      <w:r w:rsidRPr="008436C7">
        <w:rPr>
          <w:b/>
          <w:bCs/>
        </w:rPr>
        <w:t>3.1. Общие данные по стране</w:t>
      </w:r>
    </w:p>
    <w:p w:rsidR="008436C7" w:rsidRPr="008436C7" w:rsidRDefault="008436C7" w:rsidP="008436C7">
      <w:pPr>
        <w:numPr>
          <w:ilvl w:val="0"/>
          <w:numId w:val="7"/>
        </w:numPr>
      </w:pPr>
      <w:r w:rsidRPr="008436C7">
        <w:t>75% ЛЖВ знают свой статус (≈</w:t>
      </w:r>
      <w:r w:rsidRPr="008436C7">
        <w:rPr>
          <w:b/>
          <w:bCs/>
        </w:rPr>
        <w:t>9 806 из 13 000</w:t>
      </w:r>
      <w:r w:rsidRPr="008436C7">
        <w:t xml:space="preserve"> оценочных)</w:t>
      </w:r>
    </w:p>
    <w:p w:rsidR="008436C7" w:rsidRPr="008436C7" w:rsidRDefault="008436C7" w:rsidP="008436C7">
      <w:pPr>
        <w:numPr>
          <w:ilvl w:val="0"/>
          <w:numId w:val="7"/>
        </w:numPr>
      </w:pPr>
      <w:r w:rsidRPr="008436C7">
        <w:t>70% из знающих статус получают АРТ (</w:t>
      </w:r>
      <w:r w:rsidRPr="008436C7">
        <w:rPr>
          <w:b/>
          <w:bCs/>
        </w:rPr>
        <w:t>6 894</w:t>
      </w:r>
      <w:r w:rsidRPr="008436C7">
        <w:t>)</w:t>
      </w:r>
    </w:p>
    <w:p w:rsidR="008436C7" w:rsidRPr="008436C7" w:rsidRDefault="008436C7" w:rsidP="008436C7">
      <w:pPr>
        <w:numPr>
          <w:ilvl w:val="0"/>
          <w:numId w:val="7"/>
        </w:numPr>
      </w:pPr>
      <w:r w:rsidRPr="008436C7">
        <w:t>92% из получающих АРТ достигли вирусной супрессии (</w:t>
      </w:r>
      <w:r w:rsidRPr="008436C7">
        <w:rPr>
          <w:b/>
          <w:bCs/>
        </w:rPr>
        <w:t>6 313</w:t>
      </w:r>
      <w:r w:rsidRPr="008436C7">
        <w:t>)</w:t>
      </w:r>
    </w:p>
    <w:p w:rsidR="008436C7" w:rsidRPr="008436C7" w:rsidRDefault="008436C7" w:rsidP="008436C7">
      <w:pPr>
        <w:rPr>
          <w:b/>
          <w:bCs/>
        </w:rPr>
      </w:pPr>
      <w:r w:rsidRPr="008436C7">
        <w:rPr>
          <w:b/>
          <w:bCs/>
        </w:rPr>
        <w:t>3.2. По регионам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7"/>
        <w:gridCol w:w="2331"/>
        <w:gridCol w:w="1120"/>
        <w:gridCol w:w="1982"/>
      </w:tblGrid>
      <w:tr w:rsidR="008436C7" w:rsidRPr="008436C7" w:rsidTr="008436C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pPr>
              <w:rPr>
                <w:b/>
                <w:bCs/>
              </w:rPr>
            </w:pPr>
            <w:r w:rsidRPr="008436C7">
              <w:rPr>
                <w:b/>
                <w:bCs/>
              </w:rPr>
              <w:t>Регион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pPr>
              <w:rPr>
                <w:b/>
                <w:bCs/>
              </w:rPr>
            </w:pPr>
            <w:r w:rsidRPr="008436C7">
              <w:rPr>
                <w:b/>
                <w:bCs/>
              </w:rPr>
              <w:t>На диспансерном учёте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pPr>
              <w:rPr>
                <w:b/>
                <w:bCs/>
              </w:rPr>
            </w:pPr>
            <w:r w:rsidRPr="008436C7">
              <w:rPr>
                <w:b/>
                <w:bCs/>
              </w:rPr>
              <w:t>На АРТ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pPr>
              <w:rPr>
                <w:b/>
                <w:bCs/>
              </w:rPr>
            </w:pPr>
            <w:r w:rsidRPr="008436C7">
              <w:rPr>
                <w:b/>
                <w:bCs/>
              </w:rPr>
              <w:t>Вирусная супрессия</w:t>
            </w:r>
          </w:p>
        </w:tc>
      </w:tr>
      <w:tr w:rsidR="008436C7" w:rsidRPr="008436C7" w:rsidTr="00843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Иссык-Куль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352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312 (89%)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260 (83%)</w:t>
            </w:r>
          </w:p>
        </w:tc>
      </w:tr>
      <w:tr w:rsidR="008436C7" w:rsidRPr="008436C7" w:rsidTr="00843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Баткен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220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215 (98%)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170+ (78%)</w:t>
            </w:r>
          </w:p>
        </w:tc>
      </w:tr>
      <w:tr w:rsidR="008436C7" w:rsidRPr="008436C7" w:rsidTr="00843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Ошская обл.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1 137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1 103 (97%)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852 (75%)</w:t>
            </w:r>
          </w:p>
        </w:tc>
      </w:tr>
      <w:tr w:rsidR="008436C7" w:rsidRPr="008436C7" w:rsidTr="00843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г. Ош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563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556 (99%)</w:t>
            </w:r>
          </w:p>
        </w:tc>
        <w:tc>
          <w:tcPr>
            <w:tcW w:w="0" w:type="auto"/>
            <w:vAlign w:val="center"/>
            <w:hideMark/>
          </w:tcPr>
          <w:p w:rsidR="008436C7" w:rsidRPr="008436C7" w:rsidRDefault="008436C7" w:rsidP="008436C7">
            <w:r w:rsidRPr="008436C7">
              <w:t>482 (85%)</w:t>
            </w:r>
          </w:p>
        </w:tc>
      </w:tr>
    </w:tbl>
    <w:p w:rsidR="008436C7" w:rsidRPr="008436C7" w:rsidRDefault="008436C7" w:rsidP="008436C7">
      <w:r w:rsidRPr="008436C7">
        <w:rPr>
          <w:b/>
          <w:bCs/>
        </w:rPr>
        <w:t>Вывод:</w:t>
      </w:r>
      <w:r w:rsidRPr="008436C7">
        <w:t xml:space="preserve"> регионы юга находятся ближе всех к достижению цели 95–95–95.</w:t>
      </w:r>
    </w:p>
    <w:p w:rsidR="008436C7" w:rsidRPr="008436C7" w:rsidRDefault="008436C7" w:rsidP="008436C7">
      <w:r w:rsidRPr="008436C7">
        <w:pict>
          <v:rect id="_x0000_i1027" style="width:0;height:1.5pt" o:hralign="center" o:hrstd="t" o:hr="t" fillcolor="#a0a0a0" stroked="f"/>
        </w:pict>
      </w:r>
    </w:p>
    <w:p w:rsidR="008436C7" w:rsidRPr="008436C7" w:rsidRDefault="008436C7" w:rsidP="008436C7">
      <w:pPr>
        <w:rPr>
          <w:b/>
          <w:bCs/>
        </w:rPr>
      </w:pPr>
      <w:r w:rsidRPr="008436C7">
        <w:rPr>
          <w:b/>
          <w:bCs/>
        </w:rPr>
        <w:t>4. Работа НПО — уход и поддержка ЛЖВ</w:t>
      </w:r>
    </w:p>
    <w:p w:rsidR="008436C7" w:rsidRPr="008436C7" w:rsidRDefault="008436C7" w:rsidP="008436C7">
      <w:pPr>
        <w:rPr>
          <w:b/>
          <w:bCs/>
        </w:rPr>
      </w:pPr>
      <w:r w:rsidRPr="008436C7">
        <w:rPr>
          <w:b/>
          <w:bCs/>
        </w:rPr>
        <w:t>4.1. ОФ «</w:t>
      </w:r>
      <w:proofErr w:type="spellStart"/>
      <w:r w:rsidRPr="008436C7">
        <w:rPr>
          <w:b/>
          <w:bCs/>
        </w:rPr>
        <w:t>Улукман</w:t>
      </w:r>
      <w:proofErr w:type="spellEnd"/>
      <w:r w:rsidRPr="008436C7">
        <w:rPr>
          <w:b/>
          <w:bCs/>
        </w:rPr>
        <w:t xml:space="preserve"> </w:t>
      </w:r>
      <w:proofErr w:type="spellStart"/>
      <w:r w:rsidRPr="008436C7">
        <w:rPr>
          <w:b/>
          <w:bCs/>
        </w:rPr>
        <w:t>Дарыгер</w:t>
      </w:r>
      <w:proofErr w:type="spellEnd"/>
      <w:r w:rsidRPr="008436C7">
        <w:rPr>
          <w:b/>
          <w:bCs/>
        </w:rPr>
        <w:t>» (Иссык-Куль, Нарын)</w:t>
      </w:r>
    </w:p>
    <w:p w:rsidR="008436C7" w:rsidRPr="008436C7" w:rsidRDefault="008436C7" w:rsidP="008436C7">
      <w:pPr>
        <w:numPr>
          <w:ilvl w:val="0"/>
          <w:numId w:val="8"/>
        </w:numPr>
      </w:pPr>
      <w:r w:rsidRPr="008436C7">
        <w:t xml:space="preserve">Вернули в лечение </w:t>
      </w:r>
      <w:r w:rsidRPr="008436C7">
        <w:rPr>
          <w:b/>
          <w:bCs/>
        </w:rPr>
        <w:t>34 из 41</w:t>
      </w:r>
      <w:r w:rsidRPr="008436C7">
        <w:t xml:space="preserve"> ЛЖВ (83%).</w:t>
      </w:r>
    </w:p>
    <w:p w:rsidR="008436C7" w:rsidRPr="008436C7" w:rsidRDefault="008436C7" w:rsidP="008436C7">
      <w:pPr>
        <w:numPr>
          <w:ilvl w:val="0"/>
          <w:numId w:val="8"/>
        </w:numPr>
      </w:pPr>
      <w:r w:rsidRPr="008436C7">
        <w:t xml:space="preserve">Обследовано партнёров ЛЖВ и мигрантов: </w:t>
      </w:r>
      <w:r w:rsidRPr="008436C7">
        <w:rPr>
          <w:b/>
          <w:bCs/>
        </w:rPr>
        <w:t>101 чел.</w:t>
      </w:r>
      <w:r w:rsidRPr="008436C7">
        <w:t xml:space="preserve">, выявлено </w:t>
      </w:r>
      <w:r w:rsidRPr="008436C7">
        <w:rPr>
          <w:b/>
          <w:bCs/>
        </w:rPr>
        <w:t>17 ВИЧ+</w:t>
      </w:r>
      <w:r w:rsidRPr="008436C7">
        <w:t xml:space="preserve"> (17%).</w:t>
      </w:r>
    </w:p>
    <w:p w:rsidR="008436C7" w:rsidRPr="008436C7" w:rsidRDefault="008436C7" w:rsidP="008436C7">
      <w:pPr>
        <w:numPr>
          <w:ilvl w:val="0"/>
          <w:numId w:val="8"/>
        </w:numPr>
      </w:pPr>
      <w:r w:rsidRPr="008436C7">
        <w:t xml:space="preserve">Женщины, прошедшие скрининг РШМ: </w:t>
      </w:r>
      <w:r w:rsidRPr="008436C7">
        <w:rPr>
          <w:b/>
          <w:bCs/>
        </w:rPr>
        <w:t>133 из 166 (80%)</w:t>
      </w:r>
    </w:p>
    <w:p w:rsidR="008436C7" w:rsidRPr="008436C7" w:rsidRDefault="008436C7" w:rsidP="008436C7">
      <w:pPr>
        <w:numPr>
          <w:ilvl w:val="0"/>
          <w:numId w:val="8"/>
        </w:numPr>
      </w:pPr>
      <w:r w:rsidRPr="008436C7">
        <w:t xml:space="preserve">Задокументировано нарушений прав: </w:t>
      </w:r>
      <w:r w:rsidRPr="008436C7">
        <w:rPr>
          <w:b/>
          <w:bCs/>
        </w:rPr>
        <w:t>4 случая</w:t>
      </w:r>
    </w:p>
    <w:p w:rsidR="008436C7" w:rsidRPr="008436C7" w:rsidRDefault="008436C7" w:rsidP="008436C7">
      <w:pPr>
        <w:rPr>
          <w:b/>
          <w:bCs/>
        </w:rPr>
      </w:pPr>
      <w:r w:rsidRPr="008436C7">
        <w:rPr>
          <w:b/>
          <w:bCs/>
        </w:rPr>
        <w:t>4.2. ОФ «Плюс центр» (Ош, Баткен)</w:t>
      </w:r>
    </w:p>
    <w:p w:rsidR="008436C7" w:rsidRPr="008436C7" w:rsidRDefault="008436C7" w:rsidP="008436C7">
      <w:pPr>
        <w:numPr>
          <w:ilvl w:val="0"/>
          <w:numId w:val="9"/>
        </w:numPr>
      </w:pPr>
      <w:r w:rsidRPr="008436C7">
        <w:t xml:space="preserve">95 из 95 ЛЖВ с высокой ВН достигли супрессии — </w:t>
      </w:r>
      <w:r w:rsidRPr="008436C7">
        <w:rPr>
          <w:b/>
          <w:bCs/>
        </w:rPr>
        <w:t>100%</w:t>
      </w:r>
    </w:p>
    <w:p w:rsidR="008436C7" w:rsidRPr="008436C7" w:rsidRDefault="008436C7" w:rsidP="008436C7">
      <w:pPr>
        <w:numPr>
          <w:ilvl w:val="0"/>
          <w:numId w:val="9"/>
        </w:numPr>
      </w:pPr>
      <w:r w:rsidRPr="008436C7">
        <w:t xml:space="preserve">Охват ЛЖВ услугами: </w:t>
      </w:r>
      <w:r w:rsidRPr="008436C7">
        <w:rPr>
          <w:b/>
          <w:bCs/>
        </w:rPr>
        <w:t>1 176</w:t>
      </w:r>
      <w:r w:rsidRPr="008436C7">
        <w:t>, из них 961 ЛЖВ (87%)</w:t>
      </w:r>
    </w:p>
    <w:p w:rsidR="008436C7" w:rsidRPr="008436C7" w:rsidRDefault="008436C7" w:rsidP="008436C7">
      <w:pPr>
        <w:numPr>
          <w:ilvl w:val="0"/>
          <w:numId w:val="9"/>
        </w:numPr>
      </w:pPr>
      <w:r w:rsidRPr="008436C7">
        <w:t xml:space="preserve">Скрининг РШМ: </w:t>
      </w:r>
      <w:r w:rsidRPr="008436C7">
        <w:rPr>
          <w:b/>
          <w:bCs/>
        </w:rPr>
        <w:t>486 из 564 (86%)</w:t>
      </w:r>
    </w:p>
    <w:p w:rsidR="008436C7" w:rsidRPr="008436C7" w:rsidRDefault="008436C7" w:rsidP="008436C7">
      <w:pPr>
        <w:numPr>
          <w:ilvl w:val="0"/>
          <w:numId w:val="9"/>
        </w:numPr>
      </w:pPr>
      <w:r w:rsidRPr="008436C7">
        <w:t xml:space="preserve">Индексное тестирование: обследовано </w:t>
      </w:r>
      <w:r w:rsidRPr="008436C7">
        <w:rPr>
          <w:b/>
          <w:bCs/>
        </w:rPr>
        <w:t>122 партнёра</w:t>
      </w:r>
      <w:r w:rsidRPr="008436C7">
        <w:t xml:space="preserve">, выявлено </w:t>
      </w:r>
      <w:r w:rsidRPr="008436C7">
        <w:rPr>
          <w:b/>
          <w:bCs/>
        </w:rPr>
        <w:t>5 случаев ВИЧ</w:t>
      </w:r>
    </w:p>
    <w:p w:rsidR="008436C7" w:rsidRPr="008436C7" w:rsidRDefault="008436C7" w:rsidP="008436C7">
      <w:pPr>
        <w:numPr>
          <w:ilvl w:val="0"/>
          <w:numId w:val="9"/>
        </w:numPr>
      </w:pPr>
      <w:r w:rsidRPr="008436C7">
        <w:t xml:space="preserve">Нарушения прав: </w:t>
      </w:r>
      <w:r w:rsidRPr="008436C7">
        <w:rPr>
          <w:b/>
          <w:bCs/>
        </w:rPr>
        <w:t>26 случаев</w:t>
      </w:r>
      <w:r w:rsidRPr="008436C7">
        <w:t xml:space="preserve"> — полностью достигнут индикатор</w:t>
      </w:r>
    </w:p>
    <w:p w:rsidR="008436C7" w:rsidRPr="008436C7" w:rsidRDefault="008436C7" w:rsidP="008436C7">
      <w:r w:rsidRPr="008436C7">
        <w:lastRenderedPageBreak/>
        <w:pict>
          <v:rect id="_x0000_i1028" style="width:0;height:1.5pt" o:hralign="center" o:hrstd="t" o:hr="t" fillcolor="#a0a0a0" stroked="f"/>
        </w:pict>
      </w:r>
    </w:p>
    <w:p w:rsidR="008436C7" w:rsidRPr="008436C7" w:rsidRDefault="008436C7" w:rsidP="008436C7">
      <w:pPr>
        <w:rPr>
          <w:b/>
          <w:bCs/>
        </w:rPr>
      </w:pPr>
      <w:r w:rsidRPr="008436C7">
        <w:rPr>
          <w:b/>
          <w:bCs/>
        </w:rPr>
        <w:t>5. Программы ПТАО (метадон / бупренорфин)</w:t>
      </w:r>
    </w:p>
    <w:p w:rsidR="008436C7" w:rsidRPr="008436C7" w:rsidRDefault="008436C7" w:rsidP="008436C7">
      <w:pPr>
        <w:rPr>
          <w:b/>
          <w:bCs/>
        </w:rPr>
      </w:pPr>
      <w:r w:rsidRPr="008436C7">
        <w:rPr>
          <w:b/>
          <w:bCs/>
        </w:rPr>
        <w:t>5.1. Охват</w:t>
      </w:r>
    </w:p>
    <w:p w:rsidR="008436C7" w:rsidRPr="008436C7" w:rsidRDefault="008436C7" w:rsidP="008436C7">
      <w:pPr>
        <w:numPr>
          <w:ilvl w:val="0"/>
          <w:numId w:val="10"/>
        </w:numPr>
      </w:pPr>
      <w:r w:rsidRPr="008436C7">
        <w:t xml:space="preserve">Национальная цель: 4% ЛУИН → </w:t>
      </w:r>
      <w:r w:rsidRPr="008436C7">
        <w:rPr>
          <w:b/>
          <w:bCs/>
        </w:rPr>
        <w:t>достигнута</w:t>
      </w:r>
    </w:p>
    <w:p w:rsidR="008436C7" w:rsidRPr="008436C7" w:rsidRDefault="008436C7" w:rsidP="008436C7">
      <w:pPr>
        <w:numPr>
          <w:ilvl w:val="0"/>
          <w:numId w:val="10"/>
        </w:numPr>
      </w:pPr>
      <w:r w:rsidRPr="008436C7">
        <w:t>На юге работают 5 пунктов ПТАО</w:t>
      </w:r>
    </w:p>
    <w:p w:rsidR="008436C7" w:rsidRPr="008436C7" w:rsidRDefault="008436C7" w:rsidP="008436C7">
      <w:pPr>
        <w:numPr>
          <w:ilvl w:val="0"/>
          <w:numId w:val="10"/>
        </w:numPr>
      </w:pPr>
      <w:r w:rsidRPr="008436C7">
        <w:t xml:space="preserve">В обследованных 4 пунктах: </w:t>
      </w:r>
      <w:r w:rsidRPr="008436C7">
        <w:rPr>
          <w:b/>
          <w:bCs/>
        </w:rPr>
        <w:t>103 клиента (19,3% всех по стране)</w:t>
      </w:r>
    </w:p>
    <w:p w:rsidR="008436C7" w:rsidRPr="008436C7" w:rsidRDefault="008436C7" w:rsidP="008436C7">
      <w:pPr>
        <w:rPr>
          <w:b/>
          <w:bCs/>
        </w:rPr>
      </w:pPr>
      <w:r w:rsidRPr="008436C7">
        <w:rPr>
          <w:b/>
          <w:bCs/>
        </w:rPr>
        <w:t>5.2. По пунктам</w:t>
      </w:r>
    </w:p>
    <w:p w:rsidR="008436C7" w:rsidRPr="008436C7" w:rsidRDefault="008436C7" w:rsidP="008436C7">
      <w:pPr>
        <w:numPr>
          <w:ilvl w:val="0"/>
          <w:numId w:val="11"/>
        </w:numPr>
      </w:pPr>
      <w:r w:rsidRPr="008436C7">
        <w:t xml:space="preserve">Ошский областной </w:t>
      </w:r>
      <w:proofErr w:type="spellStart"/>
      <w:r w:rsidRPr="008436C7">
        <w:t>ЦКГВГиВИЧ</w:t>
      </w:r>
      <w:proofErr w:type="spellEnd"/>
      <w:r w:rsidRPr="008436C7">
        <w:t xml:space="preserve">: </w:t>
      </w:r>
      <w:r w:rsidRPr="008436C7">
        <w:rPr>
          <w:b/>
          <w:bCs/>
        </w:rPr>
        <w:t>78 клиентов (28 ЛЖВ)</w:t>
      </w:r>
    </w:p>
    <w:p w:rsidR="008436C7" w:rsidRPr="008436C7" w:rsidRDefault="008436C7" w:rsidP="008436C7">
      <w:pPr>
        <w:numPr>
          <w:ilvl w:val="0"/>
          <w:numId w:val="11"/>
        </w:numPr>
      </w:pPr>
      <w:r w:rsidRPr="008436C7">
        <w:t>Кара-</w:t>
      </w:r>
      <w:proofErr w:type="spellStart"/>
      <w:r w:rsidRPr="008436C7">
        <w:t>Суу</w:t>
      </w:r>
      <w:proofErr w:type="spellEnd"/>
      <w:r w:rsidRPr="008436C7">
        <w:t xml:space="preserve">: </w:t>
      </w:r>
      <w:r w:rsidRPr="008436C7">
        <w:rPr>
          <w:b/>
          <w:bCs/>
        </w:rPr>
        <w:t>10 клиентов</w:t>
      </w:r>
    </w:p>
    <w:p w:rsidR="008436C7" w:rsidRPr="008436C7" w:rsidRDefault="008436C7" w:rsidP="008436C7">
      <w:pPr>
        <w:numPr>
          <w:ilvl w:val="0"/>
          <w:numId w:val="11"/>
        </w:numPr>
      </w:pPr>
      <w:r w:rsidRPr="008436C7">
        <w:t xml:space="preserve">Кызыл-Кия: </w:t>
      </w:r>
      <w:r w:rsidRPr="008436C7">
        <w:rPr>
          <w:b/>
          <w:bCs/>
        </w:rPr>
        <w:t>8 клиентов</w:t>
      </w:r>
    </w:p>
    <w:p w:rsidR="008436C7" w:rsidRPr="008436C7" w:rsidRDefault="008436C7" w:rsidP="008436C7">
      <w:pPr>
        <w:numPr>
          <w:ilvl w:val="0"/>
          <w:numId w:val="11"/>
        </w:numPr>
      </w:pPr>
      <w:r w:rsidRPr="008436C7">
        <w:t xml:space="preserve">Ошский межобластной центр: </w:t>
      </w:r>
      <w:r w:rsidRPr="008436C7">
        <w:rPr>
          <w:b/>
          <w:bCs/>
        </w:rPr>
        <w:t>7 клиентов</w:t>
      </w:r>
    </w:p>
    <w:p w:rsidR="008436C7" w:rsidRPr="008436C7" w:rsidRDefault="008436C7" w:rsidP="008436C7">
      <w:pPr>
        <w:rPr>
          <w:b/>
          <w:bCs/>
        </w:rPr>
      </w:pPr>
      <w:r w:rsidRPr="008436C7">
        <w:rPr>
          <w:b/>
          <w:bCs/>
        </w:rPr>
        <w:t>5.3. Ключевые изменения</w:t>
      </w:r>
    </w:p>
    <w:p w:rsidR="008436C7" w:rsidRPr="008436C7" w:rsidRDefault="008436C7" w:rsidP="008436C7">
      <w:pPr>
        <w:numPr>
          <w:ilvl w:val="0"/>
          <w:numId w:val="12"/>
        </w:numPr>
      </w:pPr>
      <w:r w:rsidRPr="008436C7">
        <w:t>Выдача метадона на 5 дней → значительное улучшение удержания</w:t>
      </w:r>
    </w:p>
    <w:p w:rsidR="008436C7" w:rsidRPr="008436C7" w:rsidRDefault="008436C7" w:rsidP="008436C7">
      <w:pPr>
        <w:numPr>
          <w:ilvl w:val="0"/>
          <w:numId w:val="12"/>
        </w:numPr>
      </w:pPr>
      <w:r w:rsidRPr="008436C7">
        <w:t>Начато внедрение бупренорфина (с 2025 г.)</w:t>
      </w:r>
    </w:p>
    <w:p w:rsidR="008436C7" w:rsidRPr="008436C7" w:rsidRDefault="008436C7" w:rsidP="008436C7">
      <w:pPr>
        <w:numPr>
          <w:ilvl w:val="0"/>
          <w:numId w:val="12"/>
        </w:numPr>
      </w:pPr>
      <w:r w:rsidRPr="008436C7">
        <w:t>Проблема: угроза закрытия пункта ПТАО в Ошской области из-за жалоб соседей</w:t>
      </w:r>
    </w:p>
    <w:p w:rsidR="008436C7" w:rsidRPr="008436C7" w:rsidRDefault="008436C7" w:rsidP="008436C7">
      <w:r w:rsidRPr="008436C7">
        <w:pict>
          <v:rect id="_x0000_i1029" style="width:0;height:1.5pt" o:hralign="center" o:hrstd="t" o:hr="t" fillcolor="#a0a0a0" stroked="f"/>
        </w:pict>
      </w:r>
    </w:p>
    <w:p w:rsidR="008436C7" w:rsidRPr="008436C7" w:rsidRDefault="008436C7" w:rsidP="008436C7">
      <w:pPr>
        <w:rPr>
          <w:b/>
          <w:bCs/>
        </w:rPr>
      </w:pPr>
      <w:r w:rsidRPr="008436C7">
        <w:rPr>
          <w:b/>
          <w:bCs/>
        </w:rPr>
        <w:t>6. Финансирование</w:t>
      </w:r>
    </w:p>
    <w:p w:rsidR="008436C7" w:rsidRPr="008436C7" w:rsidRDefault="008436C7" w:rsidP="008436C7">
      <w:pPr>
        <w:numPr>
          <w:ilvl w:val="0"/>
          <w:numId w:val="13"/>
        </w:numPr>
      </w:pPr>
      <w:r w:rsidRPr="008436C7">
        <w:t xml:space="preserve">Общая стоимость программ ВИЧ в КР — </w:t>
      </w:r>
      <w:r w:rsidRPr="008436C7">
        <w:rPr>
          <w:b/>
          <w:bCs/>
        </w:rPr>
        <w:t>12,1 млн долл.</w:t>
      </w:r>
    </w:p>
    <w:p w:rsidR="008436C7" w:rsidRPr="008436C7" w:rsidRDefault="008436C7" w:rsidP="008436C7">
      <w:pPr>
        <w:numPr>
          <w:ilvl w:val="0"/>
          <w:numId w:val="13"/>
        </w:numPr>
      </w:pPr>
      <w:r w:rsidRPr="008436C7">
        <w:t xml:space="preserve">Вклад государства: </w:t>
      </w:r>
      <w:r w:rsidRPr="008436C7">
        <w:rPr>
          <w:b/>
          <w:bCs/>
        </w:rPr>
        <w:t>4,7 млн (38,8%)</w:t>
      </w:r>
    </w:p>
    <w:p w:rsidR="008436C7" w:rsidRPr="008436C7" w:rsidRDefault="008436C7" w:rsidP="008436C7">
      <w:pPr>
        <w:numPr>
          <w:ilvl w:val="0"/>
          <w:numId w:val="13"/>
        </w:numPr>
      </w:pPr>
      <w:r w:rsidRPr="008436C7">
        <w:t xml:space="preserve">Международные доноры (в т.ч. ГФ): </w:t>
      </w:r>
      <w:r w:rsidRPr="008436C7">
        <w:rPr>
          <w:b/>
          <w:bCs/>
        </w:rPr>
        <w:t>7,4 млн (61,2%)</w:t>
      </w:r>
    </w:p>
    <w:p w:rsidR="008436C7" w:rsidRPr="008436C7" w:rsidRDefault="008436C7" w:rsidP="008436C7">
      <w:pPr>
        <w:numPr>
          <w:ilvl w:val="0"/>
          <w:numId w:val="13"/>
        </w:numPr>
      </w:pPr>
      <w:r w:rsidRPr="008436C7">
        <w:t>До 80% АРВ-препаратов — за счёт госбюджета</w:t>
      </w:r>
    </w:p>
    <w:p w:rsidR="008436C7" w:rsidRPr="008436C7" w:rsidRDefault="008436C7" w:rsidP="008436C7">
      <w:pPr>
        <w:numPr>
          <w:ilvl w:val="0"/>
          <w:numId w:val="13"/>
        </w:numPr>
      </w:pPr>
      <w:r w:rsidRPr="008436C7">
        <w:t>90% рутинного тестирования — госфинансирование</w:t>
      </w:r>
    </w:p>
    <w:p w:rsidR="008436C7" w:rsidRPr="008436C7" w:rsidRDefault="008436C7" w:rsidP="008436C7">
      <w:r w:rsidRPr="008436C7">
        <w:pict>
          <v:rect id="_x0000_i1030" style="width:0;height:1.5pt" o:hralign="center" o:hrstd="t" o:hr="t" fillcolor="#a0a0a0" stroked="f"/>
        </w:pict>
      </w:r>
    </w:p>
    <w:p w:rsidR="008436C7" w:rsidRPr="008436C7" w:rsidRDefault="008436C7" w:rsidP="008436C7">
      <w:pPr>
        <w:rPr>
          <w:b/>
          <w:bCs/>
        </w:rPr>
      </w:pPr>
      <w:r w:rsidRPr="008436C7">
        <w:rPr>
          <w:b/>
          <w:bCs/>
        </w:rPr>
        <w:t>7. Сбор данных, статистика и система учёта</w:t>
      </w:r>
    </w:p>
    <w:p w:rsidR="008436C7" w:rsidRPr="008436C7" w:rsidRDefault="008436C7" w:rsidP="008436C7">
      <w:r w:rsidRPr="008436C7">
        <w:t>Выявлены ключевые проблемы:</w:t>
      </w:r>
    </w:p>
    <w:p w:rsidR="008436C7" w:rsidRPr="008436C7" w:rsidRDefault="008436C7" w:rsidP="008436C7">
      <w:pPr>
        <w:numPr>
          <w:ilvl w:val="0"/>
          <w:numId w:val="14"/>
        </w:numPr>
      </w:pPr>
      <w:r w:rsidRPr="008436C7">
        <w:t>отсутствие региональных оценочных данных по ЛЖВ;</w:t>
      </w:r>
    </w:p>
    <w:p w:rsidR="008436C7" w:rsidRPr="008436C7" w:rsidRDefault="008436C7" w:rsidP="008436C7">
      <w:pPr>
        <w:numPr>
          <w:ilvl w:val="0"/>
          <w:numId w:val="14"/>
        </w:numPr>
      </w:pPr>
      <w:r w:rsidRPr="008436C7">
        <w:t>разрыв между реальными показателями и целевыми индикаторами;</w:t>
      </w:r>
    </w:p>
    <w:p w:rsidR="008436C7" w:rsidRPr="008436C7" w:rsidRDefault="008436C7" w:rsidP="008436C7">
      <w:pPr>
        <w:numPr>
          <w:ilvl w:val="0"/>
          <w:numId w:val="14"/>
        </w:numPr>
      </w:pPr>
      <w:r w:rsidRPr="008436C7">
        <w:t>дублирование ЛЖВ в СЭС;</w:t>
      </w:r>
    </w:p>
    <w:p w:rsidR="008436C7" w:rsidRPr="008436C7" w:rsidRDefault="008436C7" w:rsidP="008436C7">
      <w:pPr>
        <w:numPr>
          <w:ilvl w:val="0"/>
          <w:numId w:val="14"/>
        </w:numPr>
      </w:pPr>
      <w:r w:rsidRPr="008436C7">
        <w:t>недостаток анализа по причинам позднего выявления и смертности.</w:t>
      </w:r>
    </w:p>
    <w:p w:rsidR="008436C7" w:rsidRPr="008436C7" w:rsidRDefault="008436C7" w:rsidP="008436C7">
      <w:r w:rsidRPr="008436C7">
        <w:pict>
          <v:rect id="_x0000_i1031" style="width:0;height:1.5pt" o:hralign="center" o:hrstd="t" o:hr="t" fillcolor="#a0a0a0" stroked="f"/>
        </w:pict>
      </w:r>
    </w:p>
    <w:p w:rsidR="008436C7" w:rsidRPr="008436C7" w:rsidRDefault="008436C7" w:rsidP="008436C7">
      <w:pPr>
        <w:rPr>
          <w:b/>
          <w:bCs/>
        </w:rPr>
      </w:pPr>
      <w:r w:rsidRPr="008436C7">
        <w:rPr>
          <w:b/>
          <w:bCs/>
        </w:rPr>
        <w:t>8. Основные выводы по проделанной работе</w:t>
      </w:r>
    </w:p>
    <w:p w:rsidR="008436C7" w:rsidRPr="008436C7" w:rsidRDefault="008436C7" w:rsidP="008436C7">
      <w:pPr>
        <w:numPr>
          <w:ilvl w:val="0"/>
          <w:numId w:val="15"/>
        </w:numPr>
      </w:pPr>
      <w:r w:rsidRPr="008436C7">
        <w:rPr>
          <w:b/>
          <w:bCs/>
        </w:rPr>
        <w:t>Мониторинг проведён полностью</w:t>
      </w:r>
      <w:r w:rsidRPr="008436C7">
        <w:t>, охвачены все запланированные объекты.</w:t>
      </w:r>
    </w:p>
    <w:p w:rsidR="008436C7" w:rsidRPr="008436C7" w:rsidRDefault="008436C7" w:rsidP="008436C7">
      <w:pPr>
        <w:numPr>
          <w:ilvl w:val="0"/>
          <w:numId w:val="15"/>
        </w:numPr>
      </w:pPr>
      <w:r w:rsidRPr="008436C7">
        <w:lastRenderedPageBreak/>
        <w:t xml:space="preserve">Отмечен </w:t>
      </w:r>
      <w:r w:rsidRPr="008436C7">
        <w:rPr>
          <w:b/>
          <w:bCs/>
        </w:rPr>
        <w:t>прогресс в тестировании</w:t>
      </w:r>
      <w:r w:rsidRPr="008436C7">
        <w:t>, особенно по клиническим показаниям (+4,4 раза к 2020 г.).</w:t>
      </w:r>
    </w:p>
    <w:p w:rsidR="008436C7" w:rsidRPr="008436C7" w:rsidRDefault="008436C7" w:rsidP="008436C7">
      <w:pPr>
        <w:numPr>
          <w:ilvl w:val="0"/>
          <w:numId w:val="15"/>
        </w:numPr>
      </w:pPr>
      <w:proofErr w:type="spellStart"/>
      <w:r w:rsidRPr="008436C7">
        <w:rPr>
          <w:b/>
          <w:bCs/>
        </w:rPr>
        <w:t>Выявляемость</w:t>
      </w:r>
      <w:proofErr w:type="spellEnd"/>
      <w:r w:rsidRPr="008436C7">
        <w:rPr>
          <w:b/>
          <w:bCs/>
        </w:rPr>
        <w:t xml:space="preserve"> ВИЧ остаётся низкой</w:t>
      </w:r>
      <w:r w:rsidRPr="008436C7">
        <w:t xml:space="preserve"> в Баткене и Иссык-Куле.</w:t>
      </w:r>
    </w:p>
    <w:p w:rsidR="008436C7" w:rsidRPr="008436C7" w:rsidRDefault="008436C7" w:rsidP="008436C7">
      <w:pPr>
        <w:numPr>
          <w:ilvl w:val="0"/>
          <w:numId w:val="15"/>
        </w:numPr>
      </w:pPr>
      <w:r w:rsidRPr="008436C7">
        <w:rPr>
          <w:b/>
          <w:bCs/>
        </w:rPr>
        <w:t>АРТ-программы показывают высокую эффективность (до 99% супрессии)</w:t>
      </w:r>
      <w:r w:rsidRPr="008436C7">
        <w:t>.</w:t>
      </w:r>
    </w:p>
    <w:p w:rsidR="008436C7" w:rsidRPr="008436C7" w:rsidRDefault="008436C7" w:rsidP="008436C7">
      <w:pPr>
        <w:numPr>
          <w:ilvl w:val="0"/>
          <w:numId w:val="15"/>
        </w:numPr>
      </w:pPr>
      <w:r w:rsidRPr="008436C7">
        <w:rPr>
          <w:b/>
          <w:bCs/>
        </w:rPr>
        <w:t>НПО демонстрируют значимый вклад</w:t>
      </w:r>
      <w:r w:rsidRPr="008436C7">
        <w:t xml:space="preserve"> в выявление новых случаев и удержание клиентов.</w:t>
      </w:r>
    </w:p>
    <w:p w:rsidR="008436C7" w:rsidRPr="008436C7" w:rsidRDefault="008436C7" w:rsidP="008436C7">
      <w:pPr>
        <w:numPr>
          <w:ilvl w:val="0"/>
          <w:numId w:val="15"/>
        </w:numPr>
      </w:pPr>
      <w:r w:rsidRPr="008436C7">
        <w:rPr>
          <w:b/>
          <w:bCs/>
        </w:rPr>
        <w:t>ПТАО программы функционируют</w:t>
      </w:r>
      <w:r w:rsidRPr="008436C7">
        <w:t>, но охват остаётся низким (7–10 клиентов в 3 из 4 пунктов).</w:t>
      </w:r>
    </w:p>
    <w:p w:rsidR="008436C7" w:rsidRPr="008436C7" w:rsidRDefault="008436C7" w:rsidP="008436C7">
      <w:pPr>
        <w:numPr>
          <w:ilvl w:val="0"/>
          <w:numId w:val="15"/>
        </w:numPr>
      </w:pPr>
      <w:r w:rsidRPr="008436C7">
        <w:t xml:space="preserve">Отмечены </w:t>
      </w:r>
      <w:r w:rsidRPr="008436C7">
        <w:rPr>
          <w:b/>
          <w:bCs/>
        </w:rPr>
        <w:t>перебои с тестами</w:t>
      </w:r>
      <w:r w:rsidRPr="008436C7">
        <w:t>, слабая информированность ПМСП, отсутствие системности.</w:t>
      </w:r>
    </w:p>
    <w:p w:rsidR="008436C7" w:rsidRPr="008436C7" w:rsidRDefault="008436C7" w:rsidP="008436C7">
      <w:pPr>
        <w:numPr>
          <w:ilvl w:val="0"/>
          <w:numId w:val="15"/>
        </w:numPr>
      </w:pPr>
      <w:r w:rsidRPr="008436C7">
        <w:t xml:space="preserve">Наблюдается </w:t>
      </w:r>
      <w:r w:rsidRPr="008436C7">
        <w:rPr>
          <w:b/>
          <w:bCs/>
        </w:rPr>
        <w:t>рост доли женщин среди новых случаев ВИЧ (до 39%)</w:t>
      </w:r>
      <w:r w:rsidRPr="008436C7">
        <w:t>.</w:t>
      </w:r>
    </w:p>
    <w:p w:rsidR="008436C7" w:rsidRPr="008436C7" w:rsidRDefault="008436C7" w:rsidP="008436C7">
      <w:r w:rsidRPr="008436C7">
        <w:pict>
          <v:rect id="_x0000_i1032" style="width:0;height:1.5pt" o:hralign="center" o:hrstd="t" o:hr="t" fillcolor="#a0a0a0" stroked="f"/>
        </w:pict>
      </w:r>
    </w:p>
    <w:p w:rsidR="00D919DA" w:rsidRDefault="00D919DA">
      <w:bookmarkStart w:id="0" w:name="_GoBack"/>
      <w:bookmarkEnd w:id="0"/>
    </w:p>
    <w:sectPr w:rsidR="00D91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10E19"/>
    <w:multiLevelType w:val="multilevel"/>
    <w:tmpl w:val="0CC2D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933F05"/>
    <w:multiLevelType w:val="multilevel"/>
    <w:tmpl w:val="ACAE2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B024FE"/>
    <w:multiLevelType w:val="multilevel"/>
    <w:tmpl w:val="CC1E2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9D3B29"/>
    <w:multiLevelType w:val="multilevel"/>
    <w:tmpl w:val="9746F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305598"/>
    <w:multiLevelType w:val="multilevel"/>
    <w:tmpl w:val="EBA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927E0E"/>
    <w:multiLevelType w:val="multilevel"/>
    <w:tmpl w:val="75A8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B368BE"/>
    <w:multiLevelType w:val="multilevel"/>
    <w:tmpl w:val="42B82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744555"/>
    <w:multiLevelType w:val="multilevel"/>
    <w:tmpl w:val="4176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5A46BC"/>
    <w:multiLevelType w:val="multilevel"/>
    <w:tmpl w:val="CB7AB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F433EE"/>
    <w:multiLevelType w:val="multilevel"/>
    <w:tmpl w:val="DD942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5F516D"/>
    <w:multiLevelType w:val="multilevel"/>
    <w:tmpl w:val="2C5A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E11C74"/>
    <w:multiLevelType w:val="multilevel"/>
    <w:tmpl w:val="7864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45648C"/>
    <w:multiLevelType w:val="multilevel"/>
    <w:tmpl w:val="17547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4C2BEC"/>
    <w:multiLevelType w:val="multilevel"/>
    <w:tmpl w:val="4F643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0C574D"/>
    <w:multiLevelType w:val="multilevel"/>
    <w:tmpl w:val="F51E1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5"/>
  </w:num>
  <w:num w:numId="4">
    <w:abstractNumId w:val="9"/>
  </w:num>
  <w:num w:numId="5">
    <w:abstractNumId w:val="1"/>
  </w:num>
  <w:num w:numId="6">
    <w:abstractNumId w:val="8"/>
  </w:num>
  <w:num w:numId="7">
    <w:abstractNumId w:val="10"/>
  </w:num>
  <w:num w:numId="8">
    <w:abstractNumId w:val="6"/>
  </w:num>
  <w:num w:numId="9">
    <w:abstractNumId w:val="3"/>
  </w:num>
  <w:num w:numId="10">
    <w:abstractNumId w:val="2"/>
  </w:num>
  <w:num w:numId="11">
    <w:abstractNumId w:val="4"/>
  </w:num>
  <w:num w:numId="12">
    <w:abstractNumId w:val="7"/>
  </w:num>
  <w:num w:numId="13">
    <w:abstractNumId w:val="11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6C7"/>
    <w:rsid w:val="008436C7"/>
    <w:rsid w:val="00D9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54DF4-10F7-414D-AF92-B30EA6F04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4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5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654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2025-12-12T06:26:00Z</dcterms:created>
  <dcterms:modified xsi:type="dcterms:W3CDTF">2025-12-12T06:26:00Z</dcterms:modified>
</cp:coreProperties>
</file>