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AB015" w14:textId="77777777" w:rsidR="00AC7F3F" w:rsidRPr="00EA30F4" w:rsidRDefault="00413F2A" w:rsidP="00AC7F3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ПРОГРАММА</w:t>
      </w:r>
    </w:p>
    <w:p w14:paraId="0271F804" w14:textId="77777777" w:rsidR="00A230F8" w:rsidRDefault="00AC7F3F" w:rsidP="00A230F8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A30F4">
        <w:rPr>
          <w:rFonts w:ascii="Arial" w:eastAsia="Times New Roman" w:hAnsi="Arial" w:cs="Arial"/>
          <w:b/>
          <w:sz w:val="24"/>
          <w:szCs w:val="24"/>
        </w:rPr>
        <w:t xml:space="preserve">проведения </w:t>
      </w:r>
      <w:r>
        <w:rPr>
          <w:rFonts w:ascii="Arial" w:eastAsia="Times New Roman" w:hAnsi="Arial" w:cs="Arial"/>
          <w:b/>
          <w:sz w:val="24"/>
          <w:szCs w:val="24"/>
        </w:rPr>
        <w:t xml:space="preserve">заседания </w:t>
      </w:r>
    </w:p>
    <w:p w14:paraId="69445198" w14:textId="77777777" w:rsidR="00AC7F3F" w:rsidRDefault="00CC38BB" w:rsidP="00CC38BB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CC38BB">
        <w:rPr>
          <w:rFonts w:ascii="Arial" w:eastAsia="Times New Roman" w:hAnsi="Arial" w:cs="Arial"/>
          <w:b/>
          <w:sz w:val="24"/>
          <w:szCs w:val="24"/>
        </w:rPr>
        <w:t>Сектора по осуществлению контроля за расходованием средств международных и донорских организаций, осуществлением программ и результатами их внедрения</w:t>
      </w:r>
    </w:p>
    <w:p w14:paraId="4C598CEA" w14:textId="49EA6356" w:rsidR="00C31177" w:rsidRDefault="00E86347" w:rsidP="0011517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  <w:b/>
          <w:i/>
        </w:rPr>
        <w:t xml:space="preserve"> </w:t>
      </w:r>
      <w:r w:rsidR="00AC7F3F" w:rsidRPr="00EA30F4">
        <w:rPr>
          <w:rFonts w:ascii="Arial" w:eastAsia="Times New Roman" w:hAnsi="Arial" w:cs="Arial"/>
          <w:b/>
          <w:i/>
        </w:rPr>
        <w:t>Дата:</w:t>
      </w:r>
      <w:r w:rsidR="00AC7F3F" w:rsidRPr="00EA30F4">
        <w:rPr>
          <w:rFonts w:ascii="Arial" w:eastAsia="Times New Roman" w:hAnsi="Arial" w:cs="Arial"/>
          <w:b/>
          <w:i/>
        </w:rPr>
        <w:tab/>
      </w:r>
      <w:r w:rsidR="00AC7F3F" w:rsidRPr="00EA30F4">
        <w:rPr>
          <w:rFonts w:ascii="Arial" w:eastAsia="Times New Roman" w:hAnsi="Arial" w:cs="Arial"/>
          <w:b/>
          <w:i/>
        </w:rPr>
        <w:tab/>
      </w:r>
      <w:r w:rsidR="00AC7F3F">
        <w:rPr>
          <w:rFonts w:ascii="Arial" w:eastAsia="Times New Roman" w:hAnsi="Arial" w:cs="Arial"/>
          <w:b/>
          <w:i/>
        </w:rPr>
        <w:tab/>
      </w:r>
      <w:r w:rsidR="00AC7F3F" w:rsidRPr="00EA30F4">
        <w:rPr>
          <w:rFonts w:ascii="Arial" w:eastAsia="Times New Roman" w:hAnsi="Arial" w:cs="Arial"/>
          <w:b/>
          <w:i/>
        </w:rPr>
        <w:tab/>
      </w:r>
      <w:r w:rsidR="00AC7F3F" w:rsidRPr="00EA30F4">
        <w:rPr>
          <w:rFonts w:ascii="Arial" w:eastAsia="Times New Roman" w:hAnsi="Arial" w:cs="Arial"/>
          <w:b/>
          <w:i/>
        </w:rPr>
        <w:tab/>
      </w:r>
      <w:r w:rsidR="009A141D">
        <w:rPr>
          <w:rFonts w:ascii="Arial" w:eastAsia="Times New Roman" w:hAnsi="Arial" w:cs="Arial"/>
          <w:b/>
          <w:i/>
        </w:rPr>
        <w:t>1</w:t>
      </w:r>
      <w:r w:rsidR="00AD1C73">
        <w:rPr>
          <w:rFonts w:ascii="Arial" w:eastAsia="Times New Roman" w:hAnsi="Arial" w:cs="Arial"/>
          <w:b/>
          <w:i/>
        </w:rPr>
        <w:t>9</w:t>
      </w:r>
      <w:r w:rsidR="00A230F8">
        <w:rPr>
          <w:rFonts w:ascii="Arial" w:eastAsia="Times New Roman" w:hAnsi="Arial" w:cs="Arial"/>
          <w:b/>
          <w:i/>
        </w:rPr>
        <w:t xml:space="preserve"> </w:t>
      </w:r>
      <w:r w:rsidR="00AD1C73">
        <w:rPr>
          <w:rFonts w:ascii="Arial" w:eastAsia="Times New Roman" w:hAnsi="Arial" w:cs="Arial"/>
          <w:b/>
          <w:i/>
        </w:rPr>
        <w:t>сентября</w:t>
      </w:r>
      <w:r w:rsidR="00426076">
        <w:rPr>
          <w:rFonts w:ascii="Arial" w:eastAsia="Times New Roman" w:hAnsi="Arial" w:cs="Arial"/>
          <w:b/>
          <w:i/>
        </w:rPr>
        <w:t xml:space="preserve"> 20</w:t>
      </w:r>
      <w:r w:rsidR="00C475AE">
        <w:rPr>
          <w:rFonts w:ascii="Arial" w:eastAsia="Times New Roman" w:hAnsi="Arial" w:cs="Arial"/>
          <w:b/>
          <w:i/>
        </w:rPr>
        <w:t>2</w:t>
      </w:r>
      <w:r>
        <w:rPr>
          <w:rFonts w:ascii="Arial" w:eastAsia="Times New Roman" w:hAnsi="Arial" w:cs="Arial"/>
          <w:b/>
          <w:i/>
        </w:rPr>
        <w:t>5</w:t>
      </w:r>
      <w:r w:rsidR="00AC7F3F" w:rsidRPr="00EA30F4">
        <w:rPr>
          <w:rFonts w:ascii="Arial" w:eastAsia="Times New Roman" w:hAnsi="Arial" w:cs="Arial"/>
          <w:b/>
          <w:i/>
        </w:rPr>
        <w:t xml:space="preserve"> года</w:t>
      </w:r>
    </w:p>
    <w:p w14:paraId="67F3A19B" w14:textId="27BF656B" w:rsidR="00E86347" w:rsidRPr="00EA30F4" w:rsidRDefault="00E86347" w:rsidP="0011517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  <w:b/>
          <w:i/>
        </w:rPr>
        <w:t xml:space="preserve">Место </w:t>
      </w:r>
      <w:proofErr w:type="gramStart"/>
      <w:r>
        <w:rPr>
          <w:rFonts w:ascii="Arial" w:eastAsia="Times New Roman" w:hAnsi="Arial" w:cs="Arial"/>
          <w:b/>
          <w:i/>
        </w:rPr>
        <w:t xml:space="preserve">проведения:   </w:t>
      </w:r>
      <w:proofErr w:type="gramEnd"/>
      <w:r>
        <w:rPr>
          <w:rFonts w:ascii="Arial" w:eastAsia="Times New Roman" w:hAnsi="Arial" w:cs="Arial"/>
          <w:b/>
          <w:i/>
        </w:rPr>
        <w:t xml:space="preserve">                              </w:t>
      </w:r>
      <w:r w:rsidR="00C73BAD">
        <w:rPr>
          <w:rFonts w:ascii="Arial" w:eastAsia="Times New Roman" w:hAnsi="Arial" w:cs="Arial"/>
          <w:b/>
          <w:i/>
        </w:rPr>
        <w:t>онлайн</w:t>
      </w:r>
    </w:p>
    <w:p w14:paraId="4BA6E0F4" w14:textId="77777777" w:rsidR="00AC7F3F" w:rsidRDefault="00AC7F3F" w:rsidP="00AC7F3F">
      <w:pPr>
        <w:pStyle w:val="a3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6945"/>
      </w:tblGrid>
      <w:tr w:rsidR="00D3601F" w:rsidRPr="00B325B7" w14:paraId="66C98BC8" w14:textId="77777777" w:rsidTr="009A141D">
        <w:trPr>
          <w:trHeight w:val="970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10C861" w14:textId="40EFA73D" w:rsidR="00D3601F" w:rsidRPr="0011517F" w:rsidRDefault="00C475AE" w:rsidP="001151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  <w:r w:rsidR="009A14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  <w:r w:rsidR="00C668F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 – 1</w:t>
            </w:r>
            <w:r w:rsidR="00AD1C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  <w:r w:rsidR="009A14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  <w:r w:rsidR="00AD1C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  <w:r w:rsidR="009A14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6AE7FB" w14:textId="432D7C51" w:rsidR="00C73BAD" w:rsidRDefault="00AD1C73" w:rsidP="009A141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</w:t>
            </w:r>
            <w:r w:rsidRPr="00AD1C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ассмотрени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е</w:t>
            </w:r>
            <w:r w:rsidRPr="00AD1C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4F47F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принципа </w:t>
            </w:r>
            <w:r w:rsidRPr="00AD1C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проведения мониторинговых сайт-визитов во 2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-м</w:t>
            </w:r>
            <w:r w:rsidRPr="00AD1C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полугодие</w:t>
            </w:r>
            <w:r w:rsidR="004F47F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 Разработка графика мониторинговых сайт-визитов.</w:t>
            </w:r>
          </w:p>
          <w:p w14:paraId="4021B559" w14:textId="77777777" w:rsidR="003D0970" w:rsidRPr="00614CD3" w:rsidRDefault="003D0970" w:rsidP="009A141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Докладчик</w:t>
            </w:r>
            <w:r w:rsidR="009A141D" w:rsidRPr="00614CD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:</w:t>
            </w:r>
          </w:p>
          <w:p w14:paraId="50FECC89" w14:textId="77777777" w:rsidR="009A141D" w:rsidRDefault="00435170" w:rsidP="004F47F4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Координатор Сектора по надзору Байбулатов Н.</w:t>
            </w:r>
          </w:p>
          <w:p w14:paraId="0BB98254" w14:textId="2994994C" w:rsidR="004F47F4" w:rsidRPr="004F47F4" w:rsidRDefault="004F47F4" w:rsidP="004F47F4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Секретариат Комитета КСОЗ</w:t>
            </w:r>
          </w:p>
        </w:tc>
      </w:tr>
      <w:tr w:rsidR="009A141D" w:rsidRPr="00B325B7" w14:paraId="35B7C24B" w14:textId="77777777" w:rsidTr="00AD1C73">
        <w:trPr>
          <w:trHeight w:val="970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558943" w14:textId="581B1FD2" w:rsidR="009A141D" w:rsidRDefault="009A141D" w:rsidP="001151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  <w:r w:rsidR="00AD1C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  <w:r w:rsidR="00AD1C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 – 1</w:t>
            </w:r>
            <w:r w:rsidR="00AD1C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  <w:r w:rsidR="00AD1C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7FB7B7" w14:textId="307D8836" w:rsidR="009A141D" w:rsidRDefault="009A141D" w:rsidP="009A141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Обсуждение вопроса</w:t>
            </w:r>
          </w:p>
        </w:tc>
      </w:tr>
      <w:tr w:rsidR="00AD1C73" w:rsidRPr="00B325B7" w14:paraId="43242547" w14:textId="77777777" w:rsidTr="00AD1C73">
        <w:trPr>
          <w:trHeight w:val="970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B031A2" w14:textId="2A7B54B9" w:rsidR="00AD1C73" w:rsidRDefault="00AD1C73" w:rsidP="00AD1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165B6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</w:t>
            </w:r>
            <w:r w:rsidRPr="00165B6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 – 1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  <w:r w:rsidRPr="00165B6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  <w:r w:rsidRPr="00165B6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C36858" w14:textId="4890023A" w:rsidR="00AD1C73" w:rsidRDefault="00AD1C73" w:rsidP="00AD1C7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</w:t>
            </w:r>
            <w:r w:rsidRPr="00AD1C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бсуждени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е</w:t>
            </w:r>
            <w:r w:rsidRPr="00AD1C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и выработк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</w:t>
            </w:r>
            <w:r w:rsidRPr="00AD1C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рекомендаций </w:t>
            </w:r>
            <w:r w:rsidR="00075B7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 результатам реализации текущего гранта для определения приоритетов будущего грантового цикла ГФ.</w:t>
            </w:r>
          </w:p>
          <w:p w14:paraId="1B86B1AB" w14:textId="77777777" w:rsidR="00AD1C73" w:rsidRPr="00614CD3" w:rsidRDefault="00AD1C73" w:rsidP="00AD1C7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Докладчик:</w:t>
            </w:r>
          </w:p>
          <w:p w14:paraId="436CE1ED" w14:textId="08F337CC" w:rsidR="00AD1C73" w:rsidRDefault="00075B79" w:rsidP="00AD1C7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Секретариат Комитета КСОЗ</w:t>
            </w:r>
          </w:p>
        </w:tc>
      </w:tr>
      <w:tr w:rsidR="00AD1C73" w:rsidRPr="00B325B7" w14:paraId="2D254857" w14:textId="77777777" w:rsidTr="00E86347">
        <w:trPr>
          <w:trHeight w:val="970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</w:tcPr>
          <w:p w14:paraId="193AB333" w14:textId="44BB05FE" w:rsidR="00AD1C73" w:rsidRDefault="00AD1C73" w:rsidP="00AD1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165B6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  <w:r w:rsidRPr="00165B6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  <w:r w:rsidRPr="00165B6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 – 1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  <w:r w:rsidRPr="00165B6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  <w:r w:rsidRPr="00165B6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FFFFFF"/>
          </w:tcPr>
          <w:p w14:paraId="7BF97C5F" w14:textId="15C88E07" w:rsidR="00AD1C73" w:rsidRDefault="00AD1C73" w:rsidP="00AD1C7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D1C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Обсуждение вопроса</w:t>
            </w:r>
            <w:r w:rsidR="0013270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09C1A79B" w14:textId="77777777" w:rsidR="003A7249" w:rsidRDefault="003A7249"/>
    <w:p w14:paraId="19BC7D1B" w14:textId="7959FEA7" w:rsidR="00C31177" w:rsidRPr="003A7249" w:rsidRDefault="00C31177">
      <w:pPr>
        <w:rPr>
          <w:rFonts w:ascii="Times New Roman" w:hAnsi="Times New Roman" w:cs="Times New Roman"/>
          <w:sz w:val="24"/>
          <w:szCs w:val="24"/>
        </w:rPr>
      </w:pPr>
    </w:p>
    <w:sectPr w:rsidR="00C31177" w:rsidRPr="003A7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067C3"/>
    <w:multiLevelType w:val="hybridMultilevel"/>
    <w:tmpl w:val="6B32EA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247B3"/>
    <w:multiLevelType w:val="hybridMultilevel"/>
    <w:tmpl w:val="D9DEA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63C0D"/>
    <w:multiLevelType w:val="hybridMultilevel"/>
    <w:tmpl w:val="A150F2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935149">
    <w:abstractNumId w:val="1"/>
  </w:num>
  <w:num w:numId="2" w16cid:durableId="1643270267">
    <w:abstractNumId w:val="2"/>
  </w:num>
  <w:num w:numId="3" w16cid:durableId="152274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F3F"/>
    <w:rsid w:val="000077DB"/>
    <w:rsid w:val="00075B79"/>
    <w:rsid w:val="00083F12"/>
    <w:rsid w:val="00093682"/>
    <w:rsid w:val="000A5789"/>
    <w:rsid w:val="000C51E5"/>
    <w:rsid w:val="001063C5"/>
    <w:rsid w:val="0011517F"/>
    <w:rsid w:val="0013270F"/>
    <w:rsid w:val="00145876"/>
    <w:rsid w:val="00156A29"/>
    <w:rsid w:val="001D6262"/>
    <w:rsid w:val="0021291A"/>
    <w:rsid w:val="00241B58"/>
    <w:rsid w:val="00250D4B"/>
    <w:rsid w:val="002821F0"/>
    <w:rsid w:val="002E7A79"/>
    <w:rsid w:val="003253F9"/>
    <w:rsid w:val="003375BC"/>
    <w:rsid w:val="003575C2"/>
    <w:rsid w:val="0037422B"/>
    <w:rsid w:val="0038585A"/>
    <w:rsid w:val="003A7249"/>
    <w:rsid w:val="003A7B90"/>
    <w:rsid w:val="003A7E78"/>
    <w:rsid w:val="003D0970"/>
    <w:rsid w:val="00407D21"/>
    <w:rsid w:val="00410E49"/>
    <w:rsid w:val="00413F2A"/>
    <w:rsid w:val="004167D2"/>
    <w:rsid w:val="00426076"/>
    <w:rsid w:val="00427023"/>
    <w:rsid w:val="00435170"/>
    <w:rsid w:val="004647A6"/>
    <w:rsid w:val="004714AE"/>
    <w:rsid w:val="004E0A9B"/>
    <w:rsid w:val="004F47F4"/>
    <w:rsid w:val="005569DD"/>
    <w:rsid w:val="00570591"/>
    <w:rsid w:val="00586D50"/>
    <w:rsid w:val="005D7378"/>
    <w:rsid w:val="005F5C64"/>
    <w:rsid w:val="00611C9D"/>
    <w:rsid w:val="00614CD3"/>
    <w:rsid w:val="00633D73"/>
    <w:rsid w:val="00674FF3"/>
    <w:rsid w:val="006905AE"/>
    <w:rsid w:val="00692F56"/>
    <w:rsid w:val="006D268F"/>
    <w:rsid w:val="006E06FB"/>
    <w:rsid w:val="006E71DE"/>
    <w:rsid w:val="007611DC"/>
    <w:rsid w:val="007A3201"/>
    <w:rsid w:val="007A7696"/>
    <w:rsid w:val="007B3F4C"/>
    <w:rsid w:val="007E6756"/>
    <w:rsid w:val="008A6BE7"/>
    <w:rsid w:val="008C1976"/>
    <w:rsid w:val="008D52D2"/>
    <w:rsid w:val="008F3F14"/>
    <w:rsid w:val="00937829"/>
    <w:rsid w:val="0094081B"/>
    <w:rsid w:val="009431B1"/>
    <w:rsid w:val="0095045C"/>
    <w:rsid w:val="00952587"/>
    <w:rsid w:val="00970BFD"/>
    <w:rsid w:val="009733F9"/>
    <w:rsid w:val="00985954"/>
    <w:rsid w:val="009A141D"/>
    <w:rsid w:val="009B3B54"/>
    <w:rsid w:val="009B7EA6"/>
    <w:rsid w:val="00A05810"/>
    <w:rsid w:val="00A11A69"/>
    <w:rsid w:val="00A230F8"/>
    <w:rsid w:val="00A55CD3"/>
    <w:rsid w:val="00A87354"/>
    <w:rsid w:val="00A95B0B"/>
    <w:rsid w:val="00AC7F3F"/>
    <w:rsid w:val="00AD1C73"/>
    <w:rsid w:val="00AE7961"/>
    <w:rsid w:val="00AF38F0"/>
    <w:rsid w:val="00AF62D2"/>
    <w:rsid w:val="00B325B7"/>
    <w:rsid w:val="00BC76F5"/>
    <w:rsid w:val="00BD5821"/>
    <w:rsid w:val="00C10671"/>
    <w:rsid w:val="00C31177"/>
    <w:rsid w:val="00C475AE"/>
    <w:rsid w:val="00C612D9"/>
    <w:rsid w:val="00C668F3"/>
    <w:rsid w:val="00C73BAD"/>
    <w:rsid w:val="00CB0F08"/>
    <w:rsid w:val="00CC38BB"/>
    <w:rsid w:val="00CC496F"/>
    <w:rsid w:val="00CF6B0C"/>
    <w:rsid w:val="00D23EA5"/>
    <w:rsid w:val="00D3601F"/>
    <w:rsid w:val="00D63F7C"/>
    <w:rsid w:val="00DE001A"/>
    <w:rsid w:val="00E225A3"/>
    <w:rsid w:val="00E22712"/>
    <w:rsid w:val="00E41263"/>
    <w:rsid w:val="00E7342C"/>
    <w:rsid w:val="00E86347"/>
    <w:rsid w:val="00EF204B"/>
    <w:rsid w:val="00F53632"/>
    <w:rsid w:val="00F645FD"/>
    <w:rsid w:val="00F70F4D"/>
    <w:rsid w:val="00F87D33"/>
    <w:rsid w:val="00FB1441"/>
    <w:rsid w:val="00FE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A466"/>
  <w15:docId w15:val="{25350AA4-3E02-457A-9DBE-750F5AAB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7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7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7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083F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2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2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D046D-997B-46B1-8340-FD300DB9E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66</cp:revision>
  <cp:lastPrinted>2025-09-17T10:06:00Z</cp:lastPrinted>
  <dcterms:created xsi:type="dcterms:W3CDTF">2017-09-12T04:47:00Z</dcterms:created>
  <dcterms:modified xsi:type="dcterms:W3CDTF">2025-09-17T10:10:00Z</dcterms:modified>
</cp:coreProperties>
</file>