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7AA0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13DA13E9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303A8592" w14:textId="77777777" w:rsidR="00A230F8" w:rsidRPr="00A230F8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Сектора по подготовке заявок,</w:t>
      </w:r>
    </w:p>
    <w:p w14:paraId="50230728" w14:textId="77777777" w:rsidR="00AC7F3F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мобилизации ресурсов, гармонизации</w:t>
      </w:r>
    </w:p>
    <w:p w14:paraId="6AD6708E" w14:textId="77777777" w:rsidR="00AC7F3F" w:rsidRDefault="00AC7F3F" w:rsidP="00AC7F3F">
      <w:pPr>
        <w:rPr>
          <w:rFonts w:ascii="Arial" w:eastAsia="Times New Roman" w:hAnsi="Arial" w:cs="Arial"/>
          <w:b/>
          <w:sz w:val="24"/>
          <w:szCs w:val="24"/>
        </w:rPr>
      </w:pPr>
    </w:p>
    <w:p w14:paraId="3FA8EE6C" w14:textId="5FF3FB41" w:rsidR="00AC7F3F" w:rsidRPr="00EA30F4" w:rsidRDefault="00AC7F3F" w:rsidP="00AC7F3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D50408">
        <w:rPr>
          <w:rFonts w:ascii="Arial" w:eastAsia="Times New Roman" w:hAnsi="Arial" w:cs="Arial"/>
          <w:b/>
          <w:i/>
        </w:rPr>
        <w:t>2</w:t>
      </w:r>
      <w:r w:rsidR="003542DE">
        <w:rPr>
          <w:rFonts w:ascii="Arial" w:eastAsia="Times New Roman" w:hAnsi="Arial" w:cs="Arial"/>
          <w:b/>
          <w:i/>
        </w:rPr>
        <w:t>9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65637C">
        <w:rPr>
          <w:rFonts w:ascii="Arial" w:eastAsia="Times New Roman" w:hAnsi="Arial" w:cs="Arial"/>
          <w:b/>
          <w:i/>
        </w:rPr>
        <w:t>ию</w:t>
      </w:r>
      <w:r w:rsidR="003542DE">
        <w:rPr>
          <w:rFonts w:ascii="Arial" w:eastAsia="Times New Roman" w:hAnsi="Arial" w:cs="Arial"/>
          <w:b/>
          <w:i/>
        </w:rPr>
        <w:t>л</w:t>
      </w:r>
      <w:r w:rsidR="0065637C">
        <w:rPr>
          <w:rFonts w:ascii="Arial" w:eastAsia="Times New Roman" w:hAnsi="Arial" w:cs="Arial"/>
          <w:b/>
          <w:i/>
        </w:rPr>
        <w:t>я</w:t>
      </w:r>
      <w:r w:rsidR="00E50FAA">
        <w:rPr>
          <w:rFonts w:ascii="Arial" w:eastAsia="Times New Roman" w:hAnsi="Arial" w:cs="Arial"/>
          <w:b/>
          <w:i/>
        </w:rPr>
        <w:t xml:space="preserve"> 202</w:t>
      </w:r>
      <w:r w:rsidR="00E531C0">
        <w:rPr>
          <w:rFonts w:ascii="Arial" w:eastAsia="Times New Roman" w:hAnsi="Arial" w:cs="Arial"/>
          <w:b/>
          <w:i/>
        </w:rPr>
        <w:t>5</w:t>
      </w:r>
      <w:r w:rsidR="00DA3C02">
        <w:rPr>
          <w:rFonts w:ascii="Arial" w:eastAsia="Times New Roman" w:hAnsi="Arial" w:cs="Arial"/>
          <w:b/>
          <w:i/>
        </w:rPr>
        <w:t xml:space="preserve"> </w:t>
      </w:r>
      <w:r w:rsidRPr="00EA30F4">
        <w:rPr>
          <w:rFonts w:ascii="Arial" w:eastAsia="Times New Roman" w:hAnsi="Arial" w:cs="Arial"/>
          <w:b/>
          <w:i/>
        </w:rPr>
        <w:t>года</w:t>
      </w:r>
    </w:p>
    <w:p w14:paraId="09D78CFC" w14:textId="4D04CEB9" w:rsidR="00AC7F3F" w:rsidRDefault="00AC7F3F" w:rsidP="00E531C0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 xml:space="preserve">Место проведения: 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65637C">
        <w:rPr>
          <w:rFonts w:ascii="Arial" w:eastAsia="Times New Roman" w:hAnsi="Arial" w:cs="Arial"/>
          <w:b/>
          <w:i/>
        </w:rPr>
        <w:t>онлайн</w:t>
      </w:r>
    </w:p>
    <w:p w14:paraId="7527D0EC" w14:textId="77777777" w:rsidR="00E531C0" w:rsidRPr="00E531C0" w:rsidRDefault="00E531C0" w:rsidP="00E531C0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D50408" w:rsidRPr="00B325B7" w14:paraId="6A78BEE6" w14:textId="77777777" w:rsidTr="00D50408">
        <w:trPr>
          <w:trHeight w:val="9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E2F94" w14:textId="6F7DAEA9" w:rsidR="00D50408" w:rsidRPr="00D50408" w:rsidRDefault="00D50408" w:rsidP="00D5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54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3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54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1EB037" w14:textId="6552C4F8" w:rsidR="003542DE" w:rsidRPr="003542DE" w:rsidRDefault="003542DE" w:rsidP="00354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Обсуждение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текущего финансирования с учётом изменения приоритетов мероприятий в грантах грантового цикла 7 (GC7)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5AEFEB" w14:textId="77777777" w:rsidR="003542DE" w:rsidRPr="003542DE" w:rsidRDefault="003542DE" w:rsidP="00354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B2DE37" w14:textId="552D8547" w:rsidR="003542DE" w:rsidRPr="003542DE" w:rsidRDefault="003542DE" w:rsidP="00354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Координатор сектора по заявкам Комитета КСОЗ Бектемисова М.</w:t>
            </w:r>
          </w:p>
          <w:p w14:paraId="6303C7A2" w14:textId="6365C7ED" w:rsidR="003542DE" w:rsidRPr="003542DE" w:rsidRDefault="003542DE" w:rsidP="00354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Представитель ПРООН/ГФ Бабичева И.</w:t>
            </w:r>
          </w:p>
          <w:p w14:paraId="05BACDE0" w14:textId="45BAC461" w:rsidR="0065637C" w:rsidRPr="00D50408" w:rsidRDefault="003542DE" w:rsidP="00354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542DE">
              <w:rPr>
                <w:rFonts w:ascii="Times New Roman" w:hAnsi="Times New Roman" w:cs="Times New Roman"/>
                <w:sz w:val="28"/>
                <w:szCs w:val="28"/>
              </w:rPr>
              <w:t>Представитель ЦРЗиМТ (ГРП)</w:t>
            </w:r>
          </w:p>
        </w:tc>
      </w:tr>
    </w:tbl>
    <w:p w14:paraId="371EC0D7" w14:textId="77777777" w:rsidR="00B62867" w:rsidRDefault="00B62867"/>
    <w:p w14:paraId="46CC60FD" w14:textId="1F8FD09B" w:rsidR="00E531C0" w:rsidRPr="00E531C0" w:rsidRDefault="00E531C0">
      <w:pPr>
        <w:rPr>
          <w:rFonts w:ascii="Times New Roman" w:hAnsi="Times New Roman" w:cs="Times New Roman"/>
          <w:sz w:val="24"/>
          <w:szCs w:val="24"/>
        </w:rPr>
      </w:pPr>
    </w:p>
    <w:sectPr w:rsidR="00E531C0" w:rsidRPr="00E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1050F0"/>
    <w:rsid w:val="001063C5"/>
    <w:rsid w:val="00145876"/>
    <w:rsid w:val="00241B58"/>
    <w:rsid w:val="002715D7"/>
    <w:rsid w:val="002821F0"/>
    <w:rsid w:val="003253F9"/>
    <w:rsid w:val="003375BC"/>
    <w:rsid w:val="003542DE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4E1FF8"/>
    <w:rsid w:val="005569DD"/>
    <w:rsid w:val="00585A48"/>
    <w:rsid w:val="005B703B"/>
    <w:rsid w:val="005D7378"/>
    <w:rsid w:val="005F5C64"/>
    <w:rsid w:val="00611C9D"/>
    <w:rsid w:val="006513FE"/>
    <w:rsid w:val="0065637C"/>
    <w:rsid w:val="006D268F"/>
    <w:rsid w:val="006E06FB"/>
    <w:rsid w:val="006E71DE"/>
    <w:rsid w:val="00712F4D"/>
    <w:rsid w:val="007A7696"/>
    <w:rsid w:val="007C4E09"/>
    <w:rsid w:val="007E6756"/>
    <w:rsid w:val="008A6BE7"/>
    <w:rsid w:val="008C1976"/>
    <w:rsid w:val="008D4D5E"/>
    <w:rsid w:val="00937829"/>
    <w:rsid w:val="009431B1"/>
    <w:rsid w:val="0095045C"/>
    <w:rsid w:val="009566D7"/>
    <w:rsid w:val="00970BFD"/>
    <w:rsid w:val="009733F9"/>
    <w:rsid w:val="00985954"/>
    <w:rsid w:val="009B3B54"/>
    <w:rsid w:val="009B7385"/>
    <w:rsid w:val="009B7EA6"/>
    <w:rsid w:val="00A230F8"/>
    <w:rsid w:val="00A55CD3"/>
    <w:rsid w:val="00AB4CCD"/>
    <w:rsid w:val="00AC7F3F"/>
    <w:rsid w:val="00AE7961"/>
    <w:rsid w:val="00AF38F0"/>
    <w:rsid w:val="00B325B7"/>
    <w:rsid w:val="00B62867"/>
    <w:rsid w:val="00BC76F5"/>
    <w:rsid w:val="00C10671"/>
    <w:rsid w:val="00C612D9"/>
    <w:rsid w:val="00CB0F08"/>
    <w:rsid w:val="00CC496F"/>
    <w:rsid w:val="00CF6B0C"/>
    <w:rsid w:val="00D23EA5"/>
    <w:rsid w:val="00D50408"/>
    <w:rsid w:val="00D63F7C"/>
    <w:rsid w:val="00DA3C02"/>
    <w:rsid w:val="00DE001A"/>
    <w:rsid w:val="00E22712"/>
    <w:rsid w:val="00E41263"/>
    <w:rsid w:val="00E50FAA"/>
    <w:rsid w:val="00E531C0"/>
    <w:rsid w:val="00E7342C"/>
    <w:rsid w:val="00E8270B"/>
    <w:rsid w:val="00E85A84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E1AA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0964-5203-40B5-AA6A-A64813E8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39</cp:revision>
  <cp:lastPrinted>2023-03-27T09:24:00Z</cp:lastPrinted>
  <dcterms:created xsi:type="dcterms:W3CDTF">2017-09-12T04:47:00Z</dcterms:created>
  <dcterms:modified xsi:type="dcterms:W3CDTF">2025-07-28T03:54:00Z</dcterms:modified>
</cp:coreProperties>
</file>