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12" w:rsidRPr="00591E22" w:rsidRDefault="005A1343" w:rsidP="00E30CE9">
      <w:pPr>
        <w:shd w:val="clear" w:color="auto" w:fill="F2DBDB" w:themeFill="accent2" w:themeFillTint="3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Повестка </w:t>
      </w:r>
      <w:r w:rsidR="004129CF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>аседания</w:t>
      </w:r>
    </w:p>
    <w:p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:rsidR="000562AA" w:rsidRDefault="00886EC3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</w:t>
      </w:r>
      <w:r w:rsidR="003467DC">
        <w:rPr>
          <w:rFonts w:ascii="Times New Roman" w:hAnsi="Times New Roman" w:cs="Times New Roman"/>
          <w:b/>
          <w:sz w:val="32"/>
          <w:szCs w:val="32"/>
        </w:rPr>
        <w:t xml:space="preserve"> ию</w:t>
      </w:r>
      <w:r w:rsidR="002E1396">
        <w:rPr>
          <w:rFonts w:ascii="Times New Roman" w:hAnsi="Times New Roman" w:cs="Times New Roman"/>
          <w:b/>
          <w:sz w:val="32"/>
          <w:szCs w:val="32"/>
        </w:rPr>
        <w:t>л</w:t>
      </w:r>
      <w:r w:rsidR="003467DC">
        <w:rPr>
          <w:rFonts w:ascii="Times New Roman" w:hAnsi="Times New Roman" w:cs="Times New Roman"/>
          <w:b/>
          <w:sz w:val="32"/>
          <w:szCs w:val="32"/>
        </w:rPr>
        <w:t>я</w:t>
      </w:r>
      <w:r w:rsidR="006154B6" w:rsidRPr="00591E22">
        <w:rPr>
          <w:rFonts w:ascii="Times New Roman" w:hAnsi="Times New Roman" w:cs="Times New Roman"/>
          <w:b/>
          <w:sz w:val="32"/>
          <w:szCs w:val="32"/>
        </w:rPr>
        <w:t xml:space="preserve"> 2017г</w:t>
      </w:r>
      <w:r w:rsidR="000562AA" w:rsidRPr="00591E22">
        <w:rPr>
          <w:rFonts w:ascii="Times New Roman" w:hAnsi="Times New Roman" w:cs="Times New Roman"/>
          <w:b/>
          <w:sz w:val="32"/>
          <w:szCs w:val="32"/>
        </w:rPr>
        <w:t>.</w:t>
      </w:r>
    </w:p>
    <w:p w:rsidR="00591E22" w:rsidRPr="00591E22" w:rsidRDefault="00591E22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62AA" w:rsidRDefault="008A5477" w:rsidP="00A87C48">
      <w:pPr>
        <w:spacing w:after="0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конферен</w:t>
      </w:r>
      <w:r w:rsidR="00A83428">
        <w:rPr>
          <w:rFonts w:ascii="Times New Roman" w:hAnsi="Times New Roman" w:cs="Times New Roman"/>
          <w:b/>
          <w:sz w:val="32"/>
          <w:szCs w:val="32"/>
        </w:rPr>
        <w:t>ц</w:t>
      </w:r>
      <w:r w:rsidR="00A83428" w:rsidRPr="00A83428">
        <w:rPr>
          <w:rFonts w:ascii="Times New Roman" w:hAnsi="Times New Roman" w:cs="Times New Roman"/>
          <w:b/>
          <w:sz w:val="32"/>
          <w:szCs w:val="32"/>
        </w:rPr>
        <w:t>-</w:t>
      </w:r>
      <w:r w:rsidR="00FD5880">
        <w:rPr>
          <w:rFonts w:ascii="Times New Roman" w:hAnsi="Times New Roman" w:cs="Times New Roman"/>
          <w:b/>
          <w:sz w:val="32"/>
          <w:szCs w:val="32"/>
        </w:rPr>
        <w:t>зал отеля «</w:t>
      </w:r>
      <w:proofErr w:type="spellStart"/>
      <w:r w:rsidR="002E1396">
        <w:rPr>
          <w:rFonts w:ascii="Times New Roman" w:hAnsi="Times New Roman" w:cs="Times New Roman"/>
          <w:b/>
          <w:sz w:val="32"/>
          <w:szCs w:val="32"/>
        </w:rPr>
        <w:t>Амбассадор</w:t>
      </w:r>
      <w:proofErr w:type="spellEnd"/>
      <w:r w:rsidR="001F7678">
        <w:rPr>
          <w:rFonts w:ascii="Times New Roman" w:hAnsi="Times New Roman" w:cs="Times New Roman"/>
          <w:b/>
          <w:sz w:val="32"/>
          <w:szCs w:val="32"/>
        </w:rPr>
        <w:t>»</w:t>
      </w:r>
      <w:r w:rsidR="001F7678">
        <w:rPr>
          <w:rFonts w:ascii="Times New Roman" w:hAnsi="Times New Roman" w:cs="Times New Roman"/>
          <w:b/>
          <w:sz w:val="32"/>
          <w:szCs w:val="32"/>
        </w:rPr>
        <w:tab/>
      </w:r>
      <w:r w:rsidR="001F7678">
        <w:rPr>
          <w:rFonts w:ascii="Times New Roman" w:hAnsi="Times New Roman" w:cs="Times New Roman"/>
          <w:b/>
          <w:sz w:val="32"/>
          <w:szCs w:val="32"/>
        </w:rPr>
        <w:tab/>
      </w:r>
      <w:r w:rsidR="001F7678">
        <w:rPr>
          <w:rFonts w:ascii="Times New Roman" w:hAnsi="Times New Roman" w:cs="Times New Roman"/>
          <w:b/>
          <w:sz w:val="32"/>
          <w:szCs w:val="32"/>
        </w:rPr>
        <w:tab/>
      </w:r>
      <w:r w:rsidR="001F7678">
        <w:rPr>
          <w:rFonts w:ascii="Times New Roman" w:hAnsi="Times New Roman" w:cs="Times New Roman"/>
          <w:b/>
          <w:sz w:val="32"/>
          <w:szCs w:val="32"/>
        </w:rPr>
        <w:tab/>
        <w:t xml:space="preserve"> г. </w:t>
      </w:r>
      <w:r w:rsidR="002E1396">
        <w:rPr>
          <w:rFonts w:ascii="Times New Roman" w:hAnsi="Times New Roman" w:cs="Times New Roman"/>
          <w:b/>
          <w:sz w:val="32"/>
          <w:szCs w:val="32"/>
        </w:rPr>
        <w:t>Бишкек</w:t>
      </w:r>
    </w:p>
    <w:p w:rsidR="00E467EA" w:rsidRPr="00591E22" w:rsidRDefault="00E467EA" w:rsidP="00591E2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F827B8" w:rsidRPr="00E467EA" w:rsidTr="00E60268">
        <w:trPr>
          <w:trHeight w:val="124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477" w:rsidRPr="00E467EA" w:rsidRDefault="00886EC3" w:rsidP="002F2F3F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14.00-14.05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F827B8" w:rsidRPr="002F2F3F" w:rsidRDefault="002F4400" w:rsidP="002F2F3F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2F2F3F">
              <w:rPr>
                <w:rFonts w:cstheme="minorHAnsi"/>
                <w:color w:val="222222"/>
                <w:sz w:val="28"/>
                <w:szCs w:val="28"/>
              </w:rPr>
              <w:t>Приветственное слово Председателя Правления Комитета КСОЗ</w:t>
            </w:r>
            <w:r w:rsidR="004129CF" w:rsidRPr="002F2F3F">
              <w:rPr>
                <w:rFonts w:cstheme="minorHAnsi"/>
                <w:color w:val="222222"/>
                <w:sz w:val="28"/>
                <w:szCs w:val="28"/>
              </w:rPr>
              <w:t>- Заместителя министра здравоохранения КР</w:t>
            </w:r>
          </w:p>
          <w:p w:rsidR="00F827B8" w:rsidRPr="002F2F3F" w:rsidRDefault="00C35963" w:rsidP="002F2F3F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2F2F3F">
              <w:rPr>
                <w:rFonts w:cstheme="minorHAnsi"/>
                <w:color w:val="222222"/>
                <w:sz w:val="28"/>
                <w:szCs w:val="28"/>
              </w:rPr>
              <w:t>О</w:t>
            </w:r>
            <w:r w:rsidR="002F4400" w:rsidRPr="002F2F3F">
              <w:rPr>
                <w:rFonts w:cstheme="minorHAnsi"/>
                <w:color w:val="222222"/>
                <w:sz w:val="28"/>
                <w:szCs w:val="28"/>
              </w:rPr>
              <w:t>. В. Горин</w:t>
            </w:r>
          </w:p>
          <w:p w:rsidR="008F663B" w:rsidRPr="002F2F3F" w:rsidRDefault="008F663B" w:rsidP="002F2F3F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</w:tr>
      <w:tr w:rsidR="00364337" w:rsidRPr="00E467EA" w:rsidTr="00886EC3">
        <w:trPr>
          <w:trHeight w:val="96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4337" w:rsidRPr="00886EC3" w:rsidRDefault="00886EC3" w:rsidP="002F2F3F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 w:rsidRPr="00886EC3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14.05-14.15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2F2F3F" w:rsidRPr="00886EC3" w:rsidRDefault="00886EC3" w:rsidP="00886EC3">
            <w:pPr>
              <w:pStyle w:val="m-8565057434932382532gmail-msolistparagraph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886EC3">
              <w:rPr>
                <w:rFonts w:cstheme="minorHAnsi"/>
                <w:color w:val="222222"/>
                <w:sz w:val="28"/>
                <w:szCs w:val="28"/>
              </w:rPr>
              <w:t>Представление моделей оказания услуг в рамках нового гранта ГФ на 2018-2020гг. по компонентам ВИЧ и ТБ</w:t>
            </w:r>
          </w:p>
          <w:p w:rsidR="00886EC3" w:rsidRPr="007D7184" w:rsidRDefault="00886EC3" w:rsidP="00886EC3">
            <w:pPr>
              <w:pStyle w:val="m-8565057434932382532gmail-msolistparagraph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cstheme="minorHAnsi"/>
                <w:b/>
                <w:color w:val="222222"/>
                <w:sz w:val="28"/>
                <w:szCs w:val="28"/>
              </w:rPr>
            </w:pPr>
            <w:r w:rsidRPr="007D7184">
              <w:rPr>
                <w:rFonts w:cstheme="minorHAnsi"/>
                <w:b/>
                <w:color w:val="222222"/>
                <w:sz w:val="28"/>
                <w:szCs w:val="28"/>
              </w:rPr>
              <w:t>Координатор Сектора по подготовке заявок, мобилизации ресурсов и гармонизации Ш. Исламова</w:t>
            </w:r>
          </w:p>
        </w:tc>
      </w:tr>
      <w:tr w:rsidR="00886EC3" w:rsidRPr="00E467EA" w:rsidTr="00886EC3">
        <w:trPr>
          <w:trHeight w:val="96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6EC3" w:rsidRPr="00886EC3" w:rsidRDefault="00886EC3" w:rsidP="00886EC3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 w:rsidRPr="00886EC3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14.15-14.45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886EC3" w:rsidRPr="00886EC3" w:rsidRDefault="00886EC3" w:rsidP="00886EC3">
            <w:pPr>
              <w:pStyle w:val="m-8565057434932382532gmail-msolistparagraph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886EC3">
              <w:rPr>
                <w:rFonts w:cstheme="minorHAnsi"/>
                <w:color w:val="222222"/>
                <w:sz w:val="28"/>
                <w:szCs w:val="28"/>
              </w:rPr>
              <w:t>Обсуждение и утверждение моделей оказания услуг в рамках нового гранта ГФ на 2018-2020гг. по компонентам ВИЧ и ТБ</w:t>
            </w:r>
          </w:p>
        </w:tc>
      </w:tr>
      <w:tr w:rsidR="008F663B" w:rsidRPr="007F73C1" w:rsidTr="00886EC3">
        <w:trPr>
          <w:trHeight w:val="124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63B" w:rsidRPr="00886EC3" w:rsidRDefault="00886EC3" w:rsidP="008A05E3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 w:rsidRPr="00886EC3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14.45-15.15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663B" w:rsidRPr="00886EC3" w:rsidRDefault="00886EC3" w:rsidP="008A5477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886EC3">
              <w:rPr>
                <w:rFonts w:cstheme="minorHAnsi"/>
                <w:color w:val="222222"/>
                <w:sz w:val="28"/>
                <w:szCs w:val="28"/>
              </w:rPr>
              <w:t>Презентация НЦФ по дополнительным расходам в рамках текущего гранта ГФ</w:t>
            </w:r>
          </w:p>
          <w:p w:rsidR="00886EC3" w:rsidRPr="007D7184" w:rsidRDefault="00886EC3" w:rsidP="008A5477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b/>
                <w:color w:val="222222"/>
                <w:sz w:val="28"/>
                <w:szCs w:val="28"/>
              </w:rPr>
            </w:pPr>
            <w:r w:rsidRPr="007D7184">
              <w:rPr>
                <w:rFonts w:cstheme="minorHAnsi"/>
                <w:b/>
                <w:color w:val="222222"/>
                <w:sz w:val="28"/>
                <w:szCs w:val="28"/>
              </w:rPr>
              <w:t xml:space="preserve">Директор НЦФ </w:t>
            </w:r>
            <w:proofErr w:type="spellStart"/>
            <w:r w:rsidRPr="007D7184">
              <w:rPr>
                <w:rFonts w:cstheme="minorHAnsi"/>
                <w:b/>
                <w:color w:val="222222"/>
                <w:sz w:val="28"/>
                <w:szCs w:val="28"/>
              </w:rPr>
              <w:t>А.Кадыров</w:t>
            </w:r>
            <w:proofErr w:type="spellEnd"/>
          </w:p>
        </w:tc>
      </w:tr>
      <w:tr w:rsidR="00886EC3" w:rsidRPr="007F73C1" w:rsidTr="00886EC3">
        <w:trPr>
          <w:trHeight w:val="124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EC3" w:rsidRPr="00886EC3" w:rsidRDefault="00886EC3" w:rsidP="008A05E3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 w:rsidRPr="00886EC3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15.15-15.45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6EC3" w:rsidRDefault="00886EC3" w:rsidP="00886EC3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886EC3">
              <w:rPr>
                <w:rFonts w:cstheme="minorHAnsi"/>
                <w:color w:val="222222"/>
                <w:sz w:val="28"/>
                <w:szCs w:val="28"/>
              </w:rPr>
              <w:t>Представление информации ГРП МЗ КР о процессе подготовки к прохождению оценки потенциала МЗ КР</w:t>
            </w:r>
          </w:p>
          <w:p w:rsidR="00886EC3" w:rsidRPr="007D7184" w:rsidRDefault="00886EC3" w:rsidP="00886EC3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b/>
                <w:color w:val="222222"/>
                <w:sz w:val="28"/>
                <w:szCs w:val="28"/>
              </w:rPr>
            </w:pPr>
          </w:p>
          <w:p w:rsidR="00886EC3" w:rsidRPr="00886EC3" w:rsidRDefault="00886EC3" w:rsidP="00886EC3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7D7184">
              <w:rPr>
                <w:rFonts w:cstheme="minorHAnsi"/>
                <w:b/>
                <w:color w:val="222222"/>
                <w:sz w:val="28"/>
                <w:szCs w:val="28"/>
              </w:rPr>
              <w:t>ГРП МЗ КР</w:t>
            </w:r>
            <w:r w:rsidR="007D7184" w:rsidRPr="007D7184">
              <w:rPr>
                <w:rFonts w:cstheme="minorHAnsi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7D7184" w:rsidRPr="007D7184">
              <w:rPr>
                <w:rFonts w:cstheme="minorHAnsi"/>
                <w:b/>
                <w:color w:val="222222"/>
                <w:sz w:val="28"/>
                <w:szCs w:val="28"/>
              </w:rPr>
              <w:t>Насирова</w:t>
            </w:r>
            <w:proofErr w:type="spellEnd"/>
            <w:r w:rsidR="007D7184" w:rsidRPr="007D7184">
              <w:rPr>
                <w:rFonts w:cstheme="minorHAnsi"/>
                <w:b/>
                <w:color w:val="222222"/>
                <w:sz w:val="28"/>
                <w:szCs w:val="28"/>
              </w:rPr>
              <w:t xml:space="preserve"> С.А.</w:t>
            </w:r>
            <w:r w:rsidR="007D7184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</w:p>
        </w:tc>
      </w:tr>
      <w:tr w:rsidR="00886EC3" w:rsidRPr="007F73C1" w:rsidTr="00E60268">
        <w:trPr>
          <w:trHeight w:val="124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6EC3" w:rsidRPr="00886EC3" w:rsidRDefault="00886EC3" w:rsidP="008A05E3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 w:rsidRPr="00886EC3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15.45-16.00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886EC3" w:rsidRPr="00886EC3" w:rsidRDefault="00886EC3" w:rsidP="008A5477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886EC3">
              <w:rPr>
                <w:rFonts w:cstheme="minorHAnsi"/>
                <w:color w:val="222222"/>
                <w:sz w:val="28"/>
                <w:szCs w:val="28"/>
              </w:rPr>
              <w:t>Обсуждение  совместных действий по финальной подготовке к оценке потенциала.</w:t>
            </w:r>
          </w:p>
        </w:tc>
      </w:tr>
    </w:tbl>
    <w:p w:rsidR="00B67BFA" w:rsidRPr="00591E22" w:rsidRDefault="00B67BFA" w:rsidP="00E60268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B67BFA" w:rsidRPr="00591E22" w:rsidSect="00D63F8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13"/>
    <w:rsid w:val="00023C47"/>
    <w:rsid w:val="000562AA"/>
    <w:rsid w:val="00063486"/>
    <w:rsid w:val="000D4AC4"/>
    <w:rsid w:val="001F7678"/>
    <w:rsid w:val="00204FBD"/>
    <w:rsid w:val="00217F99"/>
    <w:rsid w:val="00282155"/>
    <w:rsid w:val="002A67D2"/>
    <w:rsid w:val="002E1396"/>
    <w:rsid w:val="002F2F3F"/>
    <w:rsid w:val="002F4400"/>
    <w:rsid w:val="003362AE"/>
    <w:rsid w:val="003467DC"/>
    <w:rsid w:val="00352F68"/>
    <w:rsid w:val="00364337"/>
    <w:rsid w:val="003C7295"/>
    <w:rsid w:val="004129CF"/>
    <w:rsid w:val="004167D2"/>
    <w:rsid w:val="00430E53"/>
    <w:rsid w:val="00443CFB"/>
    <w:rsid w:val="00524A13"/>
    <w:rsid w:val="0056654F"/>
    <w:rsid w:val="00591E22"/>
    <w:rsid w:val="005A1343"/>
    <w:rsid w:val="005D3638"/>
    <w:rsid w:val="005E1CD9"/>
    <w:rsid w:val="005F018B"/>
    <w:rsid w:val="006154B6"/>
    <w:rsid w:val="00663894"/>
    <w:rsid w:val="00701EF0"/>
    <w:rsid w:val="007D7184"/>
    <w:rsid w:val="007F73C1"/>
    <w:rsid w:val="00857E4C"/>
    <w:rsid w:val="00886EC3"/>
    <w:rsid w:val="008A05E3"/>
    <w:rsid w:val="008A5477"/>
    <w:rsid w:val="008F663B"/>
    <w:rsid w:val="009911DE"/>
    <w:rsid w:val="00A83428"/>
    <w:rsid w:val="00A87C48"/>
    <w:rsid w:val="00A94696"/>
    <w:rsid w:val="00AA78FD"/>
    <w:rsid w:val="00B35ABF"/>
    <w:rsid w:val="00B67BFA"/>
    <w:rsid w:val="00BC6A84"/>
    <w:rsid w:val="00BF2CD8"/>
    <w:rsid w:val="00C15703"/>
    <w:rsid w:val="00C35963"/>
    <w:rsid w:val="00C4636B"/>
    <w:rsid w:val="00C9263F"/>
    <w:rsid w:val="00CB1E4E"/>
    <w:rsid w:val="00D13ABB"/>
    <w:rsid w:val="00D30540"/>
    <w:rsid w:val="00D45CBA"/>
    <w:rsid w:val="00D63F8F"/>
    <w:rsid w:val="00E13CF9"/>
    <w:rsid w:val="00E20238"/>
    <w:rsid w:val="00E22712"/>
    <w:rsid w:val="00E30972"/>
    <w:rsid w:val="00E30CE9"/>
    <w:rsid w:val="00E467EA"/>
    <w:rsid w:val="00E60268"/>
    <w:rsid w:val="00E94DDF"/>
    <w:rsid w:val="00E9611E"/>
    <w:rsid w:val="00EA3911"/>
    <w:rsid w:val="00EC2B7B"/>
    <w:rsid w:val="00EE34FD"/>
    <w:rsid w:val="00F546AD"/>
    <w:rsid w:val="00F72616"/>
    <w:rsid w:val="00F827B8"/>
    <w:rsid w:val="00FA1C33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B225"/>
  <w15:docId w15:val="{0090F7DC-5B62-4C4D-B5C1-D03A27DE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Asus-rog</cp:lastModifiedBy>
  <cp:revision>4</cp:revision>
  <cp:lastPrinted>2017-07-24T04:31:00Z</cp:lastPrinted>
  <dcterms:created xsi:type="dcterms:W3CDTF">2017-07-21T11:04:00Z</dcterms:created>
  <dcterms:modified xsi:type="dcterms:W3CDTF">2017-08-29T05:03:00Z</dcterms:modified>
</cp:coreProperties>
</file>